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3873D8" w:rsidRPr="003873D8" w:rsidRDefault="003873D8" w:rsidP="003873D8">
      <w:pPr>
        <w:rPr>
          <w:b/>
          <w:color w:val="365F91" w:themeColor="accent1" w:themeShade="BF"/>
          <w:sz w:val="40"/>
          <w:szCs w:val="40"/>
        </w:rPr>
      </w:pPr>
      <w:r w:rsidRPr="003873D8">
        <w:rPr>
          <w:b/>
          <w:color w:val="365F91" w:themeColor="accent1" w:themeShade="BF"/>
          <w:sz w:val="40"/>
          <w:szCs w:val="40"/>
        </w:rPr>
        <w:t>Sinclair Adds 6 Neb. TV Stations Once O</w:t>
      </w:r>
      <w:r w:rsidRPr="003873D8">
        <w:rPr>
          <w:b/>
          <w:color w:val="365F91" w:themeColor="accent1" w:themeShade="BF"/>
          <w:sz w:val="40"/>
          <w:szCs w:val="40"/>
        </w:rPr>
        <w:t xml:space="preserve">wned by Pappas </w:t>
      </w:r>
    </w:p>
    <w:p w:rsidR="003873D8" w:rsidRPr="003873D8" w:rsidRDefault="003873D8" w:rsidP="003873D8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5C83FC4" wp14:editId="3E430603">
            <wp:simplePos x="0" y="0"/>
            <wp:positionH relativeFrom="column">
              <wp:posOffset>4721860</wp:posOffset>
            </wp:positionH>
            <wp:positionV relativeFrom="paragraph">
              <wp:posOffset>253365</wp:posOffset>
            </wp:positionV>
            <wp:extent cx="1711960" cy="1122045"/>
            <wp:effectExtent l="0" t="0" r="2540" b="1905"/>
            <wp:wrapTight wrapText="bothSides">
              <wp:wrapPolygon edited="0">
                <wp:start x="0" y="0"/>
                <wp:lineTo x="0" y="21270"/>
                <wp:lineTo x="21392" y="21270"/>
                <wp:lineTo x="21392" y="0"/>
                <wp:lineTo x="0" y="0"/>
              </wp:wrapPolygon>
            </wp:wrapTight>
            <wp:docPr id="1" name="Picture 1" descr="http://images.vcpost.com/data/images/full/2393/sinclair-broadcast-group.jpg?w=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vcpost.com/data/images/full/2393/sinclair-broadcast-group.jpg?w=68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3D8">
        <w:rPr>
          <w:sz w:val="40"/>
          <w:szCs w:val="40"/>
        </w:rPr>
        <w:t>Sinclair Broadcast Group, via an auction of assets previously held by the bankru</w:t>
      </w:r>
      <w:bookmarkStart w:id="0" w:name="_GoBack"/>
      <w:bookmarkEnd w:id="0"/>
      <w:r w:rsidRPr="003873D8">
        <w:rPr>
          <w:sz w:val="40"/>
          <w:szCs w:val="40"/>
        </w:rPr>
        <w:t xml:space="preserve">pt Pappas Telecasting, has acquired six Nebraska TV outlets for $31.25 million. Five of the stations are ABC affiliates, and the sixth is a Fox outlet. </w:t>
      </w:r>
    </w:p>
    <w:p w:rsidR="00CF175D" w:rsidRPr="003873D8" w:rsidRDefault="003873D8" w:rsidP="003873D8">
      <w:pPr>
        <w:jc w:val="right"/>
        <w:rPr>
          <w:b/>
          <w:i/>
          <w:color w:val="365F91" w:themeColor="accent1" w:themeShade="BF"/>
          <w:sz w:val="40"/>
          <w:szCs w:val="40"/>
        </w:rPr>
      </w:pPr>
      <w:r w:rsidRPr="003873D8">
        <w:rPr>
          <w:b/>
          <w:i/>
          <w:color w:val="365F91" w:themeColor="accent1" w:themeShade="BF"/>
          <w:sz w:val="40"/>
          <w:szCs w:val="40"/>
        </w:rPr>
        <w:t>TVNews</w:t>
      </w:r>
      <w:r w:rsidRPr="003873D8">
        <w:rPr>
          <w:b/>
          <w:i/>
          <w:color w:val="365F91" w:themeColor="accent1" w:themeShade="BF"/>
          <w:sz w:val="40"/>
          <w:szCs w:val="40"/>
        </w:rPr>
        <w:t>Check 11/4/15</w:t>
      </w:r>
    </w:p>
    <w:p w:rsidR="003873D8" w:rsidRDefault="003873D8" w:rsidP="003873D8">
      <w:hyperlink r:id="rId6" w:history="1">
        <w:r w:rsidRPr="00AB2918">
          <w:rPr>
            <w:rStyle w:val="Hyperlink"/>
          </w:rPr>
          <w:t>http://www.tvnewscheck.com/article/89752/sinclair-buys-six-pappas-stations-in-neb</w:t>
        </w:r>
      </w:hyperlink>
    </w:p>
    <w:p w:rsidR="003873D8" w:rsidRDefault="003873D8" w:rsidP="003873D8"/>
    <w:p w:rsidR="003873D8" w:rsidRDefault="003873D8" w:rsidP="003873D8"/>
    <w:sectPr w:rsidR="003873D8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D8"/>
    <w:rsid w:val="00194E35"/>
    <w:rsid w:val="00226A80"/>
    <w:rsid w:val="003873D8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73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73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vnewscheck.com/article/89752/sinclair-buys-six-pappas-stations-in-ne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2015-11-06T13:34:00Z</dcterms:created>
  <dcterms:modified xsi:type="dcterms:W3CDTF">2015-11-06T13:37:00Z</dcterms:modified>
</cp:coreProperties>
</file>