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D4777C" w:rsidRPr="00D4777C" w:rsidRDefault="00D4777C" w:rsidP="00D4777C">
      <w:pPr>
        <w:rPr>
          <w:b/>
          <w:color w:val="FF0000"/>
          <w:sz w:val="36"/>
        </w:rPr>
      </w:pPr>
      <w:r w:rsidRPr="00D4777C">
        <w:rPr>
          <w:b/>
          <w:color w:val="FF0000"/>
          <w:sz w:val="36"/>
        </w:rPr>
        <w:t>Social Media, Depression Connection Found in Teen G</w:t>
      </w:r>
      <w:r w:rsidRPr="00D4777C">
        <w:rPr>
          <w:b/>
          <w:color w:val="FF0000"/>
          <w:sz w:val="36"/>
        </w:rPr>
        <w:t>irls</w:t>
      </w:r>
    </w:p>
    <w:p w:rsidR="00D4777C" w:rsidRPr="00D4777C" w:rsidRDefault="00D4777C" w:rsidP="00D4777C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6E3ECA" wp14:editId="3D6BA7D8">
            <wp:simplePos x="0" y="0"/>
            <wp:positionH relativeFrom="column">
              <wp:posOffset>4239895</wp:posOffset>
            </wp:positionH>
            <wp:positionV relativeFrom="paragraph">
              <wp:posOffset>551180</wp:posOffset>
            </wp:positionV>
            <wp:extent cx="1615440" cy="1153160"/>
            <wp:effectExtent l="0" t="0" r="3810" b="8890"/>
            <wp:wrapTight wrapText="bothSides">
              <wp:wrapPolygon edited="0">
                <wp:start x="0" y="0"/>
                <wp:lineTo x="0" y="21410"/>
                <wp:lineTo x="21396" y="21410"/>
                <wp:lineTo x="2139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77C">
        <w:rPr>
          <w:sz w:val="36"/>
        </w:rPr>
        <w:t>Teen girls and boys who used social media more than five hours daily had 50% and 35% higher depressive symptoms, respectively, compared with peers who had one to three hours of daily social media use, indicating a stronger link between social media use and depression among girls, UK researchers reported in the journal EClinicalMedicine.</w:t>
      </w:r>
    </w:p>
    <w:p w:rsidR="008E144F" w:rsidRDefault="00D4777C" w:rsidP="00D4777C">
      <w:pPr>
        <w:jc w:val="right"/>
        <w:rPr>
          <w:b/>
          <w:i/>
          <w:color w:val="FF0000"/>
          <w:sz w:val="36"/>
        </w:rPr>
      </w:pPr>
      <w:r w:rsidRPr="00D4777C">
        <w:rPr>
          <w:b/>
          <w:i/>
          <w:color w:val="FF0000"/>
          <w:sz w:val="36"/>
        </w:rPr>
        <w:t>CNN 1/4/19</w:t>
      </w:r>
    </w:p>
    <w:p w:rsidR="00D4777C" w:rsidRDefault="00D4777C" w:rsidP="00D4777C">
      <w:pPr>
        <w:jc w:val="right"/>
        <w:rPr>
          <w:b/>
          <w:i/>
          <w:color w:val="FF0000"/>
          <w:sz w:val="28"/>
        </w:rPr>
      </w:pPr>
      <w:hyperlink r:id="rId6" w:history="1">
        <w:r w:rsidRPr="00D4777C">
          <w:rPr>
            <w:rStyle w:val="Hyperlink"/>
            <w:b/>
            <w:i/>
            <w:sz w:val="28"/>
          </w:rPr>
          <w:t>https://edition.cnn.com/2019/01/03/health/social-media-depression-girls-study/index.html</w:t>
        </w:r>
      </w:hyperlink>
    </w:p>
    <w:p w:rsidR="00D4777C" w:rsidRDefault="00D4777C" w:rsidP="00D4777C">
      <w:pPr>
        <w:jc w:val="right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Image credit:</w:t>
      </w:r>
    </w:p>
    <w:p w:rsidR="00D4777C" w:rsidRDefault="00D4777C" w:rsidP="00D4777C">
      <w:pPr>
        <w:jc w:val="right"/>
        <w:rPr>
          <w:b/>
          <w:i/>
          <w:color w:val="FF0000"/>
          <w:sz w:val="28"/>
        </w:rPr>
      </w:pPr>
      <w:hyperlink r:id="rId7" w:history="1">
        <w:r w:rsidRPr="00E91B83">
          <w:rPr>
            <w:rStyle w:val="Hyperlink"/>
            <w:b/>
            <w:i/>
            <w:sz w:val="28"/>
          </w:rPr>
          <w:t>http://www.slate.com/content/dam/slate/articles/technology/future_tense/2017/08/170810_FT_Smartphone-Problems.jpg.CROP.promo-xlarge2.jpg</w:t>
        </w:r>
      </w:hyperlink>
    </w:p>
    <w:p w:rsidR="00D4777C" w:rsidRPr="00D4777C" w:rsidRDefault="00D4777C" w:rsidP="00D4777C">
      <w:pPr>
        <w:jc w:val="right"/>
        <w:rPr>
          <w:b/>
          <w:i/>
          <w:color w:val="FF0000"/>
          <w:sz w:val="28"/>
        </w:rPr>
      </w:pPr>
      <w:bookmarkStart w:id="0" w:name="_GoBack"/>
      <w:bookmarkEnd w:id="0"/>
    </w:p>
    <w:p w:rsidR="00D4777C" w:rsidRPr="00D4777C" w:rsidRDefault="00D4777C" w:rsidP="00D4777C">
      <w:pPr>
        <w:jc w:val="right"/>
        <w:rPr>
          <w:b/>
          <w:i/>
          <w:color w:val="FF0000"/>
          <w:sz w:val="36"/>
        </w:rPr>
      </w:pPr>
    </w:p>
    <w:sectPr w:rsidR="00D4777C" w:rsidRPr="00D47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7C"/>
    <w:rsid w:val="004A14F9"/>
    <w:rsid w:val="0051611A"/>
    <w:rsid w:val="00746FC2"/>
    <w:rsid w:val="008E144F"/>
    <w:rsid w:val="00D4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7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7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ate.com/content/dam/slate/articles/technology/future_tense/2017/08/170810_FT_Smartphone-Problems.jpg.CROP.promo-xlarge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ition.cnn.com/2019/01/03/health/social-media-depression-girls-study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2019-01-10T19:59:00Z</dcterms:created>
  <dcterms:modified xsi:type="dcterms:W3CDTF">2019-01-10T20:06:00Z</dcterms:modified>
</cp:coreProperties>
</file>