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BB72EA" w:rsidRPr="00BB72EA" w:rsidRDefault="00BB72EA" w:rsidP="00BB72EA">
      <w:pPr>
        <w:rPr>
          <w:b/>
          <w:color w:val="FF0000"/>
          <w:sz w:val="36"/>
        </w:rPr>
      </w:pPr>
      <w:r>
        <w:rPr>
          <w:b/>
          <w:color w:val="FF0000"/>
          <w:sz w:val="36"/>
        </w:rPr>
        <w:t>Sony, Warner Music Deny V</w:t>
      </w:r>
      <w:r w:rsidRPr="00BB72EA">
        <w:rPr>
          <w:b/>
          <w:color w:val="FF0000"/>
          <w:sz w:val="36"/>
        </w:rPr>
        <w:t xml:space="preserve">iolating </w:t>
      </w:r>
      <w:r>
        <w:rPr>
          <w:b/>
          <w:color w:val="FF0000"/>
          <w:sz w:val="36"/>
        </w:rPr>
        <w:t>P</w:t>
      </w:r>
      <w:r w:rsidRPr="00BB72EA">
        <w:rPr>
          <w:b/>
          <w:color w:val="FF0000"/>
          <w:sz w:val="36"/>
        </w:rPr>
        <w:t xml:space="preserve">ayola </w:t>
      </w:r>
      <w:r>
        <w:rPr>
          <w:b/>
          <w:color w:val="FF0000"/>
          <w:sz w:val="36"/>
        </w:rPr>
        <w:t>R</w:t>
      </w:r>
      <w:r w:rsidRPr="00BB72EA">
        <w:rPr>
          <w:b/>
          <w:color w:val="FF0000"/>
          <w:sz w:val="36"/>
        </w:rPr>
        <w:t>ules</w:t>
      </w:r>
    </w:p>
    <w:p w:rsidR="00BB72EA" w:rsidRPr="00BB72EA" w:rsidRDefault="00BB72EA" w:rsidP="00BB72EA">
      <w:pPr>
        <w:rPr>
          <w:sz w:val="36"/>
        </w:rPr>
      </w:pPr>
      <w:r>
        <w:rPr>
          <w:noProof/>
        </w:rPr>
        <w:drawing>
          <wp:anchor distT="0" distB="0" distL="114300" distR="114300" simplePos="0" relativeHeight="251658240" behindDoc="1" locked="0" layoutInCell="1" allowOverlap="1" wp14:anchorId="4F630C51" wp14:editId="25DC4F9A">
            <wp:simplePos x="0" y="0"/>
            <wp:positionH relativeFrom="column">
              <wp:posOffset>4270375</wp:posOffset>
            </wp:positionH>
            <wp:positionV relativeFrom="paragraph">
              <wp:posOffset>512445</wp:posOffset>
            </wp:positionV>
            <wp:extent cx="1692910" cy="1211580"/>
            <wp:effectExtent l="0" t="0" r="2540" b="7620"/>
            <wp:wrapTight wrapText="bothSides">
              <wp:wrapPolygon edited="0">
                <wp:start x="0" y="0"/>
                <wp:lineTo x="0" y="21396"/>
                <wp:lineTo x="21389" y="21396"/>
                <wp:lineTo x="2138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291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2EA">
        <w:rPr>
          <w:sz w:val="36"/>
        </w:rPr>
        <w:t>Representatives for Warner Music Group and Sony Music say they have not offered radio stations any compensation for song playing time or placement, which would be in violation of Federal Communications Commission payola rules. Universal Music Group has not responded to an FCC inquiry on the subject.</w:t>
      </w:r>
    </w:p>
    <w:p w:rsidR="008E144F" w:rsidRPr="00BB72EA" w:rsidRDefault="00BB72EA" w:rsidP="00BB72EA">
      <w:pPr>
        <w:jc w:val="right"/>
        <w:rPr>
          <w:b/>
          <w:i/>
          <w:color w:val="FF0000"/>
          <w:sz w:val="36"/>
        </w:rPr>
      </w:pPr>
      <w:r w:rsidRPr="00BB72EA">
        <w:rPr>
          <w:b/>
          <w:i/>
          <w:color w:val="FF0000"/>
          <w:sz w:val="36"/>
        </w:rPr>
        <w:t>Inside Radio (free content) 4</w:t>
      </w:r>
      <w:r w:rsidRPr="00BB72EA">
        <w:rPr>
          <w:b/>
          <w:i/>
          <w:color w:val="FF0000"/>
          <w:sz w:val="36"/>
        </w:rPr>
        <w:t>.22.20</w:t>
      </w:r>
    </w:p>
    <w:p w:rsidR="00BB72EA" w:rsidRDefault="00BB72EA" w:rsidP="00BB72EA">
      <w:pPr>
        <w:rPr>
          <w:sz w:val="28"/>
        </w:rPr>
      </w:pPr>
      <w:hyperlink r:id="rId6" w:history="1">
        <w:r w:rsidRPr="00BB72EA">
          <w:rPr>
            <w:rStyle w:val="Hyperlink"/>
            <w:sz w:val="28"/>
          </w:rPr>
          <w:t>http://www.insideradio.com/free/sony-and-warner-music-tell-fcc-they-re-not-buying-spins-from-radio/article_6e10198c-8470-11ea-a190-af33e680de86.html</w:t>
        </w:r>
      </w:hyperlink>
    </w:p>
    <w:p w:rsidR="00BB72EA" w:rsidRDefault="00BB72EA" w:rsidP="00BB72EA">
      <w:pPr>
        <w:rPr>
          <w:sz w:val="28"/>
        </w:rPr>
      </w:pPr>
      <w:r>
        <w:rPr>
          <w:sz w:val="28"/>
        </w:rPr>
        <w:t>Image credit:</w:t>
      </w:r>
    </w:p>
    <w:p w:rsidR="00BB72EA" w:rsidRPr="00BB72EA" w:rsidRDefault="00BB72EA" w:rsidP="00BB72EA">
      <w:pPr>
        <w:rPr>
          <w:sz w:val="28"/>
        </w:rPr>
      </w:pPr>
      <w:hyperlink r:id="rId7" w:history="1">
        <w:r w:rsidRPr="008B3E00">
          <w:rPr>
            <w:rStyle w:val="Hyperlink"/>
            <w:sz w:val="28"/>
          </w:rPr>
          <w:t>http://2.bp.blogspot.com/-xMo7_FNOB8w/VD6lGWAb10I/AAAAAAAAII4/xmyQW3uJI0E/s1600/payola.jpg</w:t>
        </w:r>
      </w:hyperlink>
      <w:r>
        <w:rPr>
          <w:sz w:val="28"/>
        </w:rPr>
        <w:t xml:space="preserve"> </w:t>
      </w:r>
      <w:bookmarkStart w:id="0" w:name="_GoBack"/>
      <w:bookmarkEnd w:id="0"/>
    </w:p>
    <w:p w:rsidR="00BB72EA" w:rsidRPr="00BB72EA" w:rsidRDefault="00BB72EA" w:rsidP="00BB72EA">
      <w:pPr>
        <w:rPr>
          <w:sz w:val="36"/>
        </w:rPr>
      </w:pPr>
    </w:p>
    <w:sectPr w:rsidR="00BB72EA" w:rsidRPr="00BB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EA"/>
    <w:rsid w:val="004A14F9"/>
    <w:rsid w:val="0051611A"/>
    <w:rsid w:val="00746FC2"/>
    <w:rsid w:val="008E144F"/>
    <w:rsid w:val="00BB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2EA"/>
    <w:rPr>
      <w:color w:val="0000FF" w:themeColor="hyperlink"/>
      <w:u w:val="single"/>
    </w:rPr>
  </w:style>
  <w:style w:type="paragraph" w:styleId="BalloonText">
    <w:name w:val="Balloon Text"/>
    <w:basedOn w:val="Normal"/>
    <w:link w:val="BalloonTextChar"/>
    <w:uiPriority w:val="99"/>
    <w:semiHidden/>
    <w:unhideWhenUsed/>
    <w:rsid w:val="00BB7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2EA"/>
    <w:rPr>
      <w:color w:val="0000FF" w:themeColor="hyperlink"/>
      <w:u w:val="single"/>
    </w:rPr>
  </w:style>
  <w:style w:type="paragraph" w:styleId="BalloonText">
    <w:name w:val="Balloon Text"/>
    <w:basedOn w:val="Normal"/>
    <w:link w:val="BalloonTextChar"/>
    <w:uiPriority w:val="99"/>
    <w:semiHidden/>
    <w:unhideWhenUsed/>
    <w:rsid w:val="00BB7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bp.blogspot.com/-xMo7_FNOB8w/VD6lGWAb10I/AAAAAAAAII4/xmyQW3uJI0E/s1600/payol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sony-and-warner-music-tell-fcc-they-re-not-buying-spins-from-radio/article_6e10198c-8470-11ea-a190-af33e680de86.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2020-04-24T14:37:00Z</dcterms:created>
  <dcterms:modified xsi:type="dcterms:W3CDTF">2020-04-24T14:46:00Z</dcterms:modified>
</cp:coreProperties>
</file>