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AF1DD" w:themeColor="accent3" w:themeTint="33"/>
  <w:body>
    <w:p w:rsidR="00D65871" w:rsidRPr="00D65871" w:rsidRDefault="00D65871" w:rsidP="00D65871">
      <w:pPr>
        <w:rPr>
          <w:b/>
          <w:color w:val="17365D" w:themeColor="text2" w:themeShade="BF"/>
          <w:sz w:val="36"/>
        </w:rPr>
      </w:pPr>
      <w:r w:rsidRPr="00D65871">
        <w:rPr>
          <w:b/>
          <w:color w:val="17365D" w:themeColor="text2" w:themeShade="BF"/>
          <w:sz w:val="36"/>
        </w:rPr>
        <w:t>Sports Ads On TikTok Increase A</w:t>
      </w:r>
      <w:r w:rsidRPr="00D65871">
        <w:rPr>
          <w:b/>
          <w:color w:val="17365D" w:themeColor="text2" w:themeShade="BF"/>
          <w:sz w:val="36"/>
        </w:rPr>
        <w:t xml:space="preserve">s </w:t>
      </w:r>
      <w:r w:rsidRPr="00D65871">
        <w:rPr>
          <w:b/>
          <w:color w:val="17365D" w:themeColor="text2" w:themeShade="BF"/>
          <w:sz w:val="36"/>
        </w:rPr>
        <w:t>Possible US B</w:t>
      </w:r>
      <w:r w:rsidRPr="00D65871">
        <w:rPr>
          <w:b/>
          <w:color w:val="17365D" w:themeColor="text2" w:themeShade="BF"/>
          <w:sz w:val="36"/>
        </w:rPr>
        <w:t xml:space="preserve">an </w:t>
      </w:r>
      <w:r w:rsidRPr="00D65871">
        <w:rPr>
          <w:b/>
          <w:color w:val="17365D" w:themeColor="text2" w:themeShade="BF"/>
          <w:sz w:val="36"/>
        </w:rPr>
        <w:t>L</w:t>
      </w:r>
      <w:r w:rsidRPr="00D65871">
        <w:rPr>
          <w:b/>
          <w:color w:val="17365D" w:themeColor="text2" w:themeShade="BF"/>
          <w:sz w:val="36"/>
        </w:rPr>
        <w:t xml:space="preserve">ooms </w:t>
      </w:r>
    </w:p>
    <w:p w:rsidR="00D65871" w:rsidRPr="00D65871" w:rsidRDefault="00D65871" w:rsidP="00D65871">
      <w:pPr>
        <w:rPr>
          <w:sz w:val="36"/>
        </w:rPr>
      </w:pPr>
      <w:r>
        <w:rPr>
          <w:noProof/>
          <w:sz w:val="36"/>
        </w:rPr>
        <w:drawing>
          <wp:anchor distT="0" distB="0" distL="114300" distR="114300" simplePos="0" relativeHeight="251658240" behindDoc="1" locked="0" layoutInCell="1" allowOverlap="1" wp14:anchorId="05618F78" wp14:editId="0AC9914A">
            <wp:simplePos x="0" y="0"/>
            <wp:positionH relativeFrom="column">
              <wp:posOffset>4838065</wp:posOffset>
            </wp:positionH>
            <wp:positionV relativeFrom="paragraph">
              <wp:posOffset>420370</wp:posOffset>
            </wp:positionV>
            <wp:extent cx="1099185" cy="1099185"/>
            <wp:effectExtent l="0" t="0" r="5715" b="5715"/>
            <wp:wrapTight wrapText="bothSides">
              <wp:wrapPolygon edited="0">
                <wp:start x="0" y="0"/>
                <wp:lineTo x="0" y="21338"/>
                <wp:lineTo x="21338" y="21338"/>
                <wp:lineTo x="2133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9185" cy="1099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5871">
        <w:rPr>
          <w:sz w:val="36"/>
        </w:rPr>
        <w:t xml:space="preserve">TikTok is attracting billions in advertising revenue from brands seeking to reach younger audiences or bypass the high prices of television ad spots during popular </w:t>
      </w:r>
      <w:bookmarkStart w:id="0" w:name="_GoBack"/>
      <w:bookmarkEnd w:id="0"/>
      <w:r w:rsidRPr="00D65871">
        <w:rPr>
          <w:sz w:val="36"/>
        </w:rPr>
        <w:t>sports events, and the platform's ad revenue is expected to climb to $6.83 billion this year. US lawmakers have threatened to ban TikTok use in the country if ByteDance doesn't give up its stake in the platform.</w:t>
      </w:r>
    </w:p>
    <w:p w:rsidR="00CF175D" w:rsidRPr="00D65871" w:rsidRDefault="00D65871" w:rsidP="00D65871">
      <w:pPr>
        <w:jc w:val="right"/>
        <w:rPr>
          <w:b/>
          <w:i/>
          <w:color w:val="17365D" w:themeColor="text2" w:themeShade="BF"/>
          <w:sz w:val="36"/>
        </w:rPr>
      </w:pPr>
      <w:r w:rsidRPr="00D65871">
        <w:rPr>
          <w:b/>
          <w:i/>
          <w:color w:val="17365D" w:themeColor="text2" w:themeShade="BF"/>
          <w:sz w:val="36"/>
        </w:rPr>
        <w:t xml:space="preserve">CNBC </w:t>
      </w:r>
      <w:r w:rsidRPr="00D65871">
        <w:rPr>
          <w:b/>
          <w:i/>
          <w:color w:val="17365D" w:themeColor="text2" w:themeShade="BF"/>
          <w:sz w:val="36"/>
        </w:rPr>
        <w:t>3.23.23</w:t>
      </w:r>
    </w:p>
    <w:p w:rsidR="00D65871" w:rsidRPr="00D65871" w:rsidRDefault="00D65871" w:rsidP="00D65871">
      <w:pPr>
        <w:jc w:val="right"/>
        <w:rPr>
          <w:sz w:val="28"/>
        </w:rPr>
      </w:pPr>
      <w:hyperlink r:id="rId6" w:history="1">
        <w:r w:rsidRPr="00D65871">
          <w:rPr>
            <w:rStyle w:val="Hyperlink"/>
            <w:sz w:val="28"/>
          </w:rPr>
          <w:t>https://www.cnbc.com/2023/03/23/tiktok-live-event-ad-business-possible-ban.html</w:t>
        </w:r>
      </w:hyperlink>
    </w:p>
    <w:p w:rsidR="00D65871" w:rsidRDefault="00D65871" w:rsidP="00D65871"/>
    <w:sectPr w:rsidR="00D65871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871"/>
    <w:rsid w:val="00194E35"/>
    <w:rsid w:val="00226A80"/>
    <w:rsid w:val="00A90A24"/>
    <w:rsid w:val="00CF175D"/>
    <w:rsid w:val="00D6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587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5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8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587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5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8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cnbc.com/2023/03/23/tiktok-live-event-ad-business-possible-ban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2023-03-28T13:04:00Z</dcterms:created>
  <dcterms:modified xsi:type="dcterms:W3CDTF">2023-03-28T13:07:00Z</dcterms:modified>
</cp:coreProperties>
</file>