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356F5442" w14:textId="40AD922D" w:rsidR="00081528" w:rsidRPr="00081528" w:rsidRDefault="00081528" w:rsidP="00081528">
      <w:pPr>
        <w:rPr>
          <w:b/>
          <w:bCs/>
          <w:color w:val="0066FF"/>
          <w:sz w:val="36"/>
          <w:szCs w:val="36"/>
        </w:rPr>
      </w:pPr>
      <w:r w:rsidRPr="00081528">
        <w:rPr>
          <w:b/>
          <w:bCs/>
          <w:color w:val="0066FF"/>
          <w:sz w:val="36"/>
          <w:szCs w:val="36"/>
        </w:rPr>
        <w:t>S</w:t>
      </w:r>
      <w:r w:rsidRPr="00081528">
        <w:rPr>
          <w:b/>
          <w:bCs/>
          <w:color w:val="0066FF"/>
          <w:sz w:val="36"/>
          <w:szCs w:val="36"/>
        </w:rPr>
        <w:t xml:space="preserve">treamers </w:t>
      </w:r>
      <w:r w:rsidRPr="00081528">
        <w:rPr>
          <w:b/>
          <w:bCs/>
          <w:color w:val="0066FF"/>
          <w:sz w:val="36"/>
          <w:szCs w:val="36"/>
        </w:rPr>
        <w:t>L</w:t>
      </w:r>
      <w:r w:rsidRPr="00081528">
        <w:rPr>
          <w:b/>
          <w:bCs/>
          <w:color w:val="0066FF"/>
          <w:sz w:val="36"/>
          <w:szCs w:val="36"/>
        </w:rPr>
        <w:t xml:space="preserve">osing </w:t>
      </w:r>
      <w:r w:rsidRPr="00081528">
        <w:rPr>
          <w:b/>
          <w:bCs/>
          <w:color w:val="0066FF"/>
          <w:sz w:val="36"/>
          <w:szCs w:val="36"/>
        </w:rPr>
        <w:t>A</w:t>
      </w:r>
      <w:r w:rsidRPr="00081528">
        <w:rPr>
          <w:b/>
          <w:bCs/>
          <w:color w:val="0066FF"/>
          <w:sz w:val="36"/>
          <w:szCs w:val="36"/>
        </w:rPr>
        <w:t xml:space="preserve">lmost $14B </w:t>
      </w:r>
      <w:r w:rsidRPr="00081528">
        <w:rPr>
          <w:b/>
          <w:bCs/>
          <w:color w:val="0066FF"/>
          <w:sz w:val="36"/>
          <w:szCs w:val="36"/>
        </w:rPr>
        <w:t>D</w:t>
      </w:r>
      <w:r w:rsidRPr="00081528">
        <w:rPr>
          <w:b/>
          <w:bCs/>
          <w:color w:val="0066FF"/>
          <w:sz w:val="36"/>
          <w:szCs w:val="36"/>
        </w:rPr>
        <w:t xml:space="preserve">ue </w:t>
      </w:r>
      <w:r w:rsidRPr="00081528">
        <w:rPr>
          <w:b/>
          <w:bCs/>
          <w:color w:val="0066FF"/>
          <w:sz w:val="36"/>
          <w:szCs w:val="36"/>
        </w:rPr>
        <w:t>T</w:t>
      </w:r>
      <w:r w:rsidRPr="00081528">
        <w:rPr>
          <w:b/>
          <w:bCs/>
          <w:color w:val="0066FF"/>
          <w:sz w:val="36"/>
          <w:szCs w:val="36"/>
        </w:rPr>
        <w:t xml:space="preserve">o </w:t>
      </w:r>
      <w:r w:rsidRPr="00081528">
        <w:rPr>
          <w:b/>
          <w:bCs/>
          <w:color w:val="0066FF"/>
          <w:sz w:val="36"/>
          <w:szCs w:val="36"/>
        </w:rPr>
        <w:t>P</w:t>
      </w:r>
      <w:r w:rsidRPr="00081528">
        <w:rPr>
          <w:b/>
          <w:bCs/>
          <w:color w:val="0066FF"/>
          <w:sz w:val="36"/>
          <w:szCs w:val="36"/>
        </w:rPr>
        <w:t>iracy</w:t>
      </w:r>
    </w:p>
    <w:p w14:paraId="0B0029D8" w14:textId="176FDE42" w:rsidR="00081528" w:rsidRPr="00081528" w:rsidRDefault="00081528" w:rsidP="0008152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CF3F261" wp14:editId="39AE5907">
            <wp:simplePos x="0" y="0"/>
            <wp:positionH relativeFrom="margin">
              <wp:align>right</wp:align>
            </wp:positionH>
            <wp:positionV relativeFrom="paragraph">
              <wp:posOffset>112626</wp:posOffset>
            </wp:positionV>
            <wp:extent cx="1329690" cy="1236345"/>
            <wp:effectExtent l="0" t="0" r="3810" b="1905"/>
            <wp:wrapTight wrapText="bothSides">
              <wp:wrapPolygon edited="0">
                <wp:start x="0" y="0"/>
                <wp:lineTo x="0" y="21300"/>
                <wp:lineTo x="21352" y="21300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528">
        <w:rPr>
          <w:sz w:val="36"/>
          <w:szCs w:val="36"/>
        </w:rPr>
        <w:t>Lost revenues when people pirate films or TV shows could cost streaming providers as much as $13.7 billion, a study from Synamedia and Ampere Analysis recently showed. It also found that many of those stealing signals would pay for the services.</w:t>
      </w:r>
    </w:p>
    <w:p w14:paraId="422DBF2C" w14:textId="2737EA54" w:rsidR="00FE75DF" w:rsidRPr="00081528" w:rsidRDefault="00081528" w:rsidP="00081528">
      <w:pPr>
        <w:jc w:val="right"/>
        <w:rPr>
          <w:b/>
          <w:bCs/>
          <w:i/>
          <w:iCs/>
          <w:color w:val="0066FF"/>
          <w:sz w:val="36"/>
          <w:szCs w:val="36"/>
        </w:rPr>
      </w:pPr>
      <w:r w:rsidRPr="00081528">
        <w:rPr>
          <w:b/>
          <w:bCs/>
          <w:i/>
          <w:iCs/>
          <w:color w:val="0066FF"/>
          <w:sz w:val="36"/>
          <w:szCs w:val="36"/>
        </w:rPr>
        <w:t>Fierce Video 2</w:t>
      </w:r>
      <w:r w:rsidRPr="00081528">
        <w:rPr>
          <w:b/>
          <w:bCs/>
          <w:i/>
          <w:iCs/>
          <w:color w:val="0066FF"/>
          <w:sz w:val="36"/>
          <w:szCs w:val="36"/>
        </w:rPr>
        <w:t>.2.23</w:t>
      </w:r>
    </w:p>
    <w:p w14:paraId="27255642" w14:textId="709A2D38" w:rsidR="00081528" w:rsidRDefault="00081528" w:rsidP="00081528">
      <w:pPr>
        <w:jc w:val="right"/>
        <w:rPr>
          <w:i/>
          <w:iCs/>
          <w:sz w:val="28"/>
          <w:szCs w:val="28"/>
        </w:rPr>
      </w:pPr>
      <w:hyperlink r:id="rId5" w:history="1">
        <w:r w:rsidRPr="00081528">
          <w:rPr>
            <w:rStyle w:val="Hyperlink"/>
            <w:i/>
            <w:iCs/>
            <w:sz w:val="28"/>
            <w:szCs w:val="28"/>
          </w:rPr>
          <w:t>https://www.fiercevideo.com/video/stopping-tv-movie-piracy-could-generate-137b-annually-us</w:t>
        </w:r>
      </w:hyperlink>
    </w:p>
    <w:p w14:paraId="65C5A8B7" w14:textId="553310AD" w:rsidR="00081528" w:rsidRDefault="00081528" w:rsidP="00081528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2313A899" w14:textId="3181F305" w:rsidR="00081528" w:rsidRDefault="00081528" w:rsidP="00081528">
      <w:pPr>
        <w:jc w:val="right"/>
        <w:rPr>
          <w:i/>
          <w:iCs/>
          <w:sz w:val="28"/>
          <w:szCs w:val="28"/>
        </w:rPr>
      </w:pPr>
      <w:hyperlink r:id="rId6" w:history="1">
        <w:r w:rsidRPr="0063738F">
          <w:rPr>
            <w:rStyle w:val="Hyperlink"/>
            <w:i/>
            <w:iCs/>
            <w:sz w:val="28"/>
            <w:szCs w:val="28"/>
          </w:rPr>
          <w:t>http://dreampunk.me/wp-content/uploads/2012/05/piratetv.jpg</w:t>
        </w:r>
      </w:hyperlink>
    </w:p>
    <w:p w14:paraId="1F3C29FD" w14:textId="77777777" w:rsidR="00081528" w:rsidRPr="00081528" w:rsidRDefault="00081528" w:rsidP="00081528">
      <w:pPr>
        <w:jc w:val="right"/>
        <w:rPr>
          <w:i/>
          <w:iCs/>
          <w:sz w:val="28"/>
          <w:szCs w:val="28"/>
        </w:rPr>
      </w:pPr>
    </w:p>
    <w:p w14:paraId="03FFE91A" w14:textId="77777777" w:rsidR="00081528" w:rsidRDefault="00081528" w:rsidP="00081528"/>
    <w:sectPr w:rsidR="00081528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28"/>
    <w:rsid w:val="00081528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914C"/>
  <w15:chartTrackingRefBased/>
  <w15:docId w15:val="{B7E3648D-70DD-4D98-82D6-26205365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eampunk.me/wp-content/uploads/2012/05/piratetv.jpg" TargetMode="External"/><Relationship Id="rId5" Type="http://schemas.openxmlformats.org/officeDocument/2006/relationships/hyperlink" Target="https://www.fiercevideo.com/video/stopping-tv-movie-piracy-could-generate-137b-annually-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2023-02-04T18:41:00Z</dcterms:created>
  <dcterms:modified xsi:type="dcterms:W3CDTF">2023-02-04T18:46:00Z</dcterms:modified>
</cp:coreProperties>
</file>