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0D48BD" w:rsidRPr="000D48BD" w:rsidRDefault="000D48BD" w:rsidP="000D48BD">
      <w:pPr>
        <w:rPr>
          <w:b/>
          <w:color w:val="666633"/>
          <w:sz w:val="36"/>
        </w:rPr>
      </w:pPr>
      <w:r w:rsidRPr="000D48BD">
        <w:rPr>
          <w:b/>
          <w:color w:val="666633"/>
          <w:sz w:val="36"/>
        </w:rPr>
        <w:t>Streaming Grows W</w:t>
      </w:r>
      <w:r w:rsidRPr="000D48BD">
        <w:rPr>
          <w:b/>
          <w:color w:val="666633"/>
          <w:sz w:val="36"/>
        </w:rPr>
        <w:t xml:space="preserve">ith </w:t>
      </w:r>
      <w:r w:rsidRPr="000D48BD">
        <w:rPr>
          <w:b/>
          <w:color w:val="666633"/>
          <w:sz w:val="36"/>
        </w:rPr>
        <w:t>Accent On U</w:t>
      </w:r>
      <w:r w:rsidRPr="000D48BD">
        <w:rPr>
          <w:b/>
          <w:color w:val="666633"/>
          <w:sz w:val="36"/>
        </w:rPr>
        <w:t>ser-</w:t>
      </w:r>
      <w:r w:rsidRPr="000D48BD">
        <w:rPr>
          <w:b/>
          <w:color w:val="666633"/>
          <w:sz w:val="36"/>
        </w:rPr>
        <w:t>G</w:t>
      </w:r>
      <w:r w:rsidRPr="000D48BD">
        <w:rPr>
          <w:b/>
          <w:color w:val="666633"/>
          <w:sz w:val="36"/>
        </w:rPr>
        <w:t xml:space="preserve">enerated </w:t>
      </w:r>
      <w:r w:rsidRPr="000D48BD">
        <w:rPr>
          <w:b/>
          <w:color w:val="666633"/>
          <w:sz w:val="36"/>
        </w:rPr>
        <w:t>C</w:t>
      </w:r>
      <w:r w:rsidRPr="000D48BD">
        <w:rPr>
          <w:b/>
          <w:color w:val="666633"/>
          <w:sz w:val="36"/>
        </w:rPr>
        <w:t>ontent</w:t>
      </w:r>
    </w:p>
    <w:p w:rsidR="000D48BD" w:rsidRPr="000D48BD" w:rsidRDefault="00960A96" w:rsidP="000D48B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80E71C" wp14:editId="082F0C4B">
            <wp:simplePos x="0" y="0"/>
            <wp:positionH relativeFrom="column">
              <wp:posOffset>4364990</wp:posOffset>
            </wp:positionH>
            <wp:positionV relativeFrom="paragraph">
              <wp:posOffset>471805</wp:posOffset>
            </wp:positionV>
            <wp:extent cx="1458595" cy="1056640"/>
            <wp:effectExtent l="0" t="0" r="8255" b="0"/>
            <wp:wrapTight wrapText="bothSides">
              <wp:wrapPolygon edited="0">
                <wp:start x="0" y="0"/>
                <wp:lineTo x="0" y="21029"/>
                <wp:lineTo x="21440" y="21029"/>
                <wp:lineTo x="2144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8BD" w:rsidRPr="000D48BD">
        <w:rPr>
          <w:sz w:val="36"/>
        </w:rPr>
        <w:t>The average person streams 45 more minutes of video a week than the same period a year ago, 9 hours and 18 minutes with binge viewing accounting for nearly three hours, Limelight Networks says in its new US online video report. User-generated content has grown to 3 hours and 42 minutes, the third most pop</w:t>
      </w:r>
      <w:r w:rsidR="000D48BD">
        <w:rPr>
          <w:sz w:val="36"/>
        </w:rPr>
        <w:t>u</w:t>
      </w:r>
      <w:r w:rsidR="000D48BD" w:rsidRPr="000D48BD">
        <w:rPr>
          <w:sz w:val="36"/>
        </w:rPr>
        <w:t>lar type of video people like to consume.</w:t>
      </w:r>
    </w:p>
    <w:p w:rsidR="000D48BD" w:rsidRDefault="000D48BD" w:rsidP="000D48BD">
      <w:pPr>
        <w:jc w:val="right"/>
        <w:rPr>
          <w:b/>
          <w:i/>
          <w:color w:val="666633"/>
          <w:sz w:val="36"/>
        </w:rPr>
      </w:pPr>
      <w:r w:rsidRPr="000D48BD">
        <w:rPr>
          <w:b/>
          <w:i/>
          <w:color w:val="666633"/>
          <w:sz w:val="36"/>
        </w:rPr>
        <w:t xml:space="preserve">Next TV </w:t>
      </w:r>
      <w:r w:rsidRPr="000D48BD">
        <w:rPr>
          <w:b/>
          <w:i/>
          <w:color w:val="666633"/>
          <w:sz w:val="36"/>
        </w:rPr>
        <w:t>10/14</w:t>
      </w:r>
      <w:r w:rsidRPr="000D48BD">
        <w:rPr>
          <w:b/>
          <w:i/>
          <w:color w:val="666633"/>
          <w:sz w:val="36"/>
        </w:rPr>
        <w:t>/20</w:t>
      </w:r>
      <w:r w:rsidRPr="000D48BD">
        <w:rPr>
          <w:b/>
          <w:i/>
          <w:color w:val="666633"/>
          <w:sz w:val="36"/>
        </w:rPr>
        <w:t xml:space="preserve"> </w:t>
      </w:r>
    </w:p>
    <w:p w:rsidR="000D48BD" w:rsidRDefault="000D48BD" w:rsidP="000D48BD">
      <w:pPr>
        <w:jc w:val="right"/>
        <w:rPr>
          <w:b/>
          <w:i/>
          <w:color w:val="666633"/>
          <w:sz w:val="28"/>
        </w:rPr>
      </w:pPr>
      <w:hyperlink r:id="rId6" w:history="1">
        <w:r w:rsidRPr="000D48BD">
          <w:rPr>
            <w:rStyle w:val="Hyperlink"/>
            <w:b/>
            <w:i/>
            <w:sz w:val="28"/>
          </w:rPr>
          <w:t>https://www.nexttv.com/news/viewers-streaming-more-user-generated-content-bingeing</w:t>
        </w:r>
      </w:hyperlink>
    </w:p>
    <w:p w:rsidR="00960A96" w:rsidRDefault="00960A96" w:rsidP="000D48BD">
      <w:pPr>
        <w:jc w:val="right"/>
        <w:rPr>
          <w:b/>
          <w:i/>
          <w:color w:val="666633"/>
          <w:sz w:val="28"/>
        </w:rPr>
      </w:pPr>
      <w:r>
        <w:rPr>
          <w:b/>
          <w:i/>
          <w:color w:val="666633"/>
          <w:sz w:val="28"/>
        </w:rPr>
        <w:t>Image credit:</w:t>
      </w:r>
    </w:p>
    <w:p w:rsidR="00960A96" w:rsidRDefault="00960A96" w:rsidP="000D48BD">
      <w:pPr>
        <w:jc w:val="right"/>
        <w:rPr>
          <w:b/>
          <w:i/>
          <w:color w:val="666633"/>
          <w:sz w:val="28"/>
        </w:rPr>
      </w:pPr>
      <w:hyperlink r:id="rId7" w:history="1">
        <w:r w:rsidRPr="00130989">
          <w:rPr>
            <w:rStyle w:val="Hyperlink"/>
            <w:b/>
            <w:i/>
            <w:sz w:val="28"/>
          </w:rPr>
          <w:t>https://www.smartdnsproxy.com/UserDocs/ck_stream-live-tv2.jpg</w:t>
        </w:r>
      </w:hyperlink>
    </w:p>
    <w:p w:rsidR="00960A96" w:rsidRDefault="00960A96" w:rsidP="000D48BD">
      <w:pPr>
        <w:jc w:val="right"/>
        <w:rPr>
          <w:b/>
          <w:i/>
          <w:color w:val="666633"/>
          <w:sz w:val="28"/>
        </w:rPr>
      </w:pPr>
      <w:bookmarkStart w:id="0" w:name="_GoBack"/>
      <w:bookmarkEnd w:id="0"/>
    </w:p>
    <w:p w:rsidR="00960A96" w:rsidRPr="000D48BD" w:rsidRDefault="00960A96" w:rsidP="000D48BD">
      <w:pPr>
        <w:jc w:val="right"/>
        <w:rPr>
          <w:b/>
          <w:i/>
          <w:color w:val="666633"/>
          <w:sz w:val="28"/>
        </w:rPr>
      </w:pPr>
    </w:p>
    <w:p w:rsidR="000D48BD" w:rsidRPr="000D48BD" w:rsidRDefault="000D48BD" w:rsidP="000D48BD">
      <w:pPr>
        <w:jc w:val="right"/>
        <w:rPr>
          <w:b/>
          <w:i/>
          <w:color w:val="666633"/>
          <w:sz w:val="28"/>
        </w:rPr>
      </w:pPr>
    </w:p>
    <w:sectPr w:rsidR="000D48BD" w:rsidRPr="000D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BD"/>
    <w:rsid w:val="000D48BD"/>
    <w:rsid w:val="004A14F9"/>
    <w:rsid w:val="0051611A"/>
    <w:rsid w:val="00746FC2"/>
    <w:rsid w:val="008E144F"/>
    <w:rsid w:val="0096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8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8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artdnsproxy.com/UserDocs/ck_stream-live-tv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viewers-streaming-more-user-generated-content-binge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2020-10-15T16:45:00Z</dcterms:created>
  <dcterms:modified xsi:type="dcterms:W3CDTF">2020-10-15T16:51:00Z</dcterms:modified>
</cp:coreProperties>
</file>