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CF175D" w:rsidRPr="009B79B5" w:rsidRDefault="00963FA7">
      <w:pPr>
        <w:rPr>
          <w:b/>
          <w:color w:val="215868" w:themeColor="accent5" w:themeShade="80"/>
          <w:sz w:val="40"/>
          <w:szCs w:val="40"/>
        </w:rPr>
      </w:pPr>
      <w:r w:rsidRPr="009B79B5">
        <w:rPr>
          <w:b/>
          <w:color w:val="215868" w:themeColor="accent5" w:themeShade="80"/>
          <w:sz w:val="40"/>
          <w:szCs w:val="40"/>
        </w:rPr>
        <w:t>The Rise of a New Media Baron and the Emerging Threat of News Deserts</w:t>
      </w:r>
    </w:p>
    <w:p w:rsidR="00963FA7" w:rsidRPr="009B79B5" w:rsidRDefault="009B79B5">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74F14B44" wp14:editId="67E16BD1">
            <wp:simplePos x="0" y="0"/>
            <wp:positionH relativeFrom="column">
              <wp:posOffset>4130675</wp:posOffset>
            </wp:positionH>
            <wp:positionV relativeFrom="paragraph">
              <wp:posOffset>356870</wp:posOffset>
            </wp:positionV>
            <wp:extent cx="1995805" cy="1330325"/>
            <wp:effectExtent l="0" t="0" r="4445" b="3175"/>
            <wp:wrapTight wrapText="bothSides">
              <wp:wrapPolygon edited="0">
                <wp:start x="0" y="0"/>
                <wp:lineTo x="0" y="21342"/>
                <wp:lineTo x="21442" y="21342"/>
                <wp:lineTo x="21442" y="0"/>
                <wp:lineTo x="0" y="0"/>
              </wp:wrapPolygon>
            </wp:wrapTight>
            <wp:docPr id="1" name="Picture 1" descr="Image result for unc school of media and journ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c school of media and journali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805"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FA7" w:rsidRPr="009B79B5">
        <w:rPr>
          <w:sz w:val="40"/>
          <w:szCs w:val="40"/>
        </w:rPr>
        <w:t>Because the primary mission of the new newspaper publishers is to make money for their investors and shareholders, the report explores the possibility that many communities may soon lose their primary source of local news, leaving behind news deserts across entire regions of the country.</w:t>
      </w:r>
    </w:p>
    <w:p w:rsidR="00963FA7" w:rsidRPr="009B79B5" w:rsidRDefault="00963FA7" w:rsidP="009B79B5">
      <w:pPr>
        <w:jc w:val="right"/>
        <w:rPr>
          <w:b/>
          <w:i/>
          <w:color w:val="215868" w:themeColor="accent5" w:themeShade="80"/>
          <w:sz w:val="40"/>
          <w:szCs w:val="40"/>
        </w:rPr>
      </w:pPr>
      <w:r w:rsidRPr="009B79B5">
        <w:rPr>
          <w:b/>
          <w:i/>
          <w:color w:val="215868" w:themeColor="accent5" w:themeShade="80"/>
          <w:sz w:val="40"/>
          <w:szCs w:val="40"/>
        </w:rPr>
        <w:t>UNC School of Media &amp; Journalism 10.16.16</w:t>
      </w:r>
    </w:p>
    <w:p w:rsidR="00963FA7" w:rsidRDefault="00963FA7">
      <w:hyperlink r:id="rId6" w:history="1">
        <w:r w:rsidRPr="00FC2E45">
          <w:rPr>
            <w:rStyle w:val="Hyperlink"/>
          </w:rPr>
          <w:t>http://mj.unc.edu/news/rise-new-media-baron-and-emerging-threat-news-deserts?utm_source=API+Need+to+Know+newsletter&amp;utm_campaign=d29fe71a75-Need_to_Know_October_17_201610_17_2016&amp;utm_medium=email&amp;utm_term=0_e3bf78af04-d29fe71a75-31697553</w:t>
        </w:r>
      </w:hyperlink>
    </w:p>
    <w:p w:rsidR="009B79B5" w:rsidRDefault="009B79B5">
      <w:proofErr w:type="gramStart"/>
      <w:r>
        <w:t>image</w:t>
      </w:r>
      <w:proofErr w:type="gramEnd"/>
      <w:r>
        <w:t xml:space="preserve"> source:</w:t>
      </w:r>
    </w:p>
    <w:p w:rsidR="009B79B5" w:rsidRDefault="009B79B5">
      <w:hyperlink r:id="rId7" w:history="1">
        <w:r w:rsidRPr="00FC2E45">
          <w:rPr>
            <w:rStyle w:val="Hyperlink"/>
          </w:rPr>
          <w:t>http://jomc.unc.edu/sites/default/files/default_images/carroll_600x400.png</w:t>
        </w:r>
      </w:hyperlink>
    </w:p>
    <w:p w:rsidR="009B79B5" w:rsidRDefault="009B79B5">
      <w:bookmarkStart w:id="0" w:name="_GoBack"/>
      <w:bookmarkEnd w:id="0"/>
    </w:p>
    <w:p w:rsidR="00963FA7" w:rsidRDefault="00963FA7"/>
    <w:sectPr w:rsidR="00963FA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A7"/>
    <w:rsid w:val="00194E35"/>
    <w:rsid w:val="00226A80"/>
    <w:rsid w:val="00963FA7"/>
    <w:rsid w:val="009B79B5"/>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FA7"/>
    <w:rPr>
      <w:color w:val="0000FF" w:themeColor="hyperlink"/>
      <w:u w:val="single"/>
    </w:rPr>
  </w:style>
  <w:style w:type="paragraph" w:styleId="BalloonText">
    <w:name w:val="Balloon Text"/>
    <w:basedOn w:val="Normal"/>
    <w:link w:val="BalloonTextChar"/>
    <w:uiPriority w:val="99"/>
    <w:semiHidden/>
    <w:unhideWhenUsed/>
    <w:rsid w:val="009B7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FA7"/>
    <w:rPr>
      <w:color w:val="0000FF" w:themeColor="hyperlink"/>
      <w:u w:val="single"/>
    </w:rPr>
  </w:style>
  <w:style w:type="paragraph" w:styleId="BalloonText">
    <w:name w:val="Balloon Text"/>
    <w:basedOn w:val="Normal"/>
    <w:link w:val="BalloonTextChar"/>
    <w:uiPriority w:val="99"/>
    <w:semiHidden/>
    <w:unhideWhenUsed/>
    <w:rsid w:val="009B7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mc.unc.edu/sites/default/files/default_images/carroll_600x400.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j.unc.edu/news/rise-new-media-baron-and-emerging-threat-news-deserts?utm_source=API+Need+to+Know+newsletter&amp;utm_campaign=d29fe71a75-Need_to_Know_October_17_201610_17_2016&amp;utm_medium=email&amp;utm_term=0_e3bf78af04-d29fe71a75-3169755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2016-10-17T12:35:00Z</dcterms:created>
  <dcterms:modified xsi:type="dcterms:W3CDTF">2016-10-17T18:44:00Z</dcterms:modified>
</cp:coreProperties>
</file>