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59789D32" w14:textId="0B6DB2A8" w:rsidR="004E018A" w:rsidRPr="004E018A" w:rsidRDefault="004E018A" w:rsidP="004E018A">
      <w:pPr>
        <w:rPr>
          <w:b/>
          <w:bCs/>
          <w:color w:val="2E74B5" w:themeColor="accent5" w:themeShade="BF"/>
          <w:sz w:val="36"/>
          <w:szCs w:val="36"/>
        </w:rPr>
      </w:pPr>
      <w:r w:rsidRPr="004E018A">
        <w:rPr>
          <w:b/>
          <w:bCs/>
          <w:color w:val="2E74B5" w:themeColor="accent5" w:themeShade="BF"/>
          <w:sz w:val="36"/>
          <w:szCs w:val="36"/>
        </w:rPr>
        <w:t xml:space="preserve">TikTok </w:t>
      </w:r>
      <w:r w:rsidRPr="004E018A">
        <w:rPr>
          <w:b/>
          <w:bCs/>
          <w:color w:val="2E74B5" w:themeColor="accent5" w:themeShade="BF"/>
          <w:sz w:val="36"/>
          <w:szCs w:val="36"/>
        </w:rPr>
        <w:t>C</w:t>
      </w:r>
      <w:r w:rsidRPr="004E018A">
        <w:rPr>
          <w:b/>
          <w:bCs/>
          <w:color w:val="2E74B5" w:themeColor="accent5" w:themeShade="BF"/>
          <w:sz w:val="36"/>
          <w:szCs w:val="36"/>
        </w:rPr>
        <w:t xml:space="preserve">ontinues </w:t>
      </w:r>
      <w:r w:rsidRPr="004E018A">
        <w:rPr>
          <w:b/>
          <w:bCs/>
          <w:color w:val="2E74B5" w:themeColor="accent5" w:themeShade="BF"/>
          <w:sz w:val="36"/>
          <w:szCs w:val="36"/>
        </w:rPr>
        <w:t>A</w:t>
      </w:r>
      <w:r w:rsidRPr="004E018A">
        <w:rPr>
          <w:b/>
          <w:bCs/>
          <w:color w:val="2E74B5" w:themeColor="accent5" w:themeShade="BF"/>
          <w:sz w:val="36"/>
          <w:szCs w:val="36"/>
        </w:rPr>
        <w:t xml:space="preserve">pp </w:t>
      </w:r>
      <w:r w:rsidRPr="004E018A">
        <w:rPr>
          <w:b/>
          <w:bCs/>
          <w:color w:val="2E74B5" w:themeColor="accent5" w:themeShade="BF"/>
          <w:sz w:val="36"/>
          <w:szCs w:val="36"/>
        </w:rPr>
        <w:t>D</w:t>
      </w:r>
      <w:r w:rsidRPr="004E018A">
        <w:rPr>
          <w:b/>
          <w:bCs/>
          <w:color w:val="2E74B5" w:themeColor="accent5" w:themeShade="BF"/>
          <w:sz w:val="36"/>
          <w:szCs w:val="36"/>
        </w:rPr>
        <w:t xml:space="preserve">ownload </w:t>
      </w:r>
      <w:r w:rsidRPr="004E018A">
        <w:rPr>
          <w:b/>
          <w:bCs/>
          <w:color w:val="2E74B5" w:themeColor="accent5" w:themeShade="BF"/>
          <w:sz w:val="36"/>
          <w:szCs w:val="36"/>
        </w:rPr>
        <w:t>D</w:t>
      </w:r>
      <w:r w:rsidRPr="004E018A">
        <w:rPr>
          <w:b/>
          <w:bCs/>
          <w:color w:val="2E74B5" w:themeColor="accent5" w:themeShade="BF"/>
          <w:sz w:val="36"/>
          <w:szCs w:val="36"/>
        </w:rPr>
        <w:t>ominance</w:t>
      </w:r>
    </w:p>
    <w:p w14:paraId="0CE30F93" w14:textId="3AD0E088" w:rsidR="004E018A" w:rsidRPr="004E018A" w:rsidRDefault="004E018A" w:rsidP="004E018A">
      <w:pPr>
        <w:rPr>
          <w:sz w:val="36"/>
          <w:szCs w:val="36"/>
        </w:rPr>
      </w:pPr>
      <w:r>
        <w:rPr>
          <w:noProof/>
          <w:sz w:val="36"/>
          <w:szCs w:val="36"/>
        </w:rPr>
        <w:drawing>
          <wp:anchor distT="0" distB="0" distL="114300" distR="114300" simplePos="0" relativeHeight="251658240" behindDoc="1" locked="0" layoutInCell="1" allowOverlap="1" wp14:anchorId="4F485669" wp14:editId="6A7B9E1C">
            <wp:simplePos x="0" y="0"/>
            <wp:positionH relativeFrom="column">
              <wp:posOffset>5091172</wp:posOffset>
            </wp:positionH>
            <wp:positionV relativeFrom="paragraph">
              <wp:posOffset>396781</wp:posOffset>
            </wp:positionV>
            <wp:extent cx="1165225" cy="1204595"/>
            <wp:effectExtent l="0" t="0" r="0" b="0"/>
            <wp:wrapTight wrapText="bothSides">
              <wp:wrapPolygon edited="0">
                <wp:start x="9888" y="0"/>
                <wp:lineTo x="4238" y="7857"/>
                <wp:lineTo x="4238" y="11614"/>
                <wp:lineTo x="2119" y="17080"/>
                <wp:lineTo x="3178" y="20837"/>
                <wp:lineTo x="17657" y="20837"/>
                <wp:lineTo x="17304" y="17763"/>
                <wp:lineTo x="16597" y="17080"/>
                <wp:lineTo x="14125" y="11614"/>
                <wp:lineTo x="17657" y="5807"/>
                <wp:lineTo x="16597" y="4099"/>
                <wp:lineTo x="13419" y="0"/>
                <wp:lineTo x="9888" y="0"/>
              </wp:wrapPolygon>
            </wp:wrapTight>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5225" cy="1204595"/>
                    </a:xfrm>
                    <a:prstGeom prst="rect">
                      <a:avLst/>
                    </a:prstGeom>
                  </pic:spPr>
                </pic:pic>
              </a:graphicData>
            </a:graphic>
            <wp14:sizeRelH relativeFrom="page">
              <wp14:pctWidth>0</wp14:pctWidth>
            </wp14:sizeRelH>
            <wp14:sizeRelV relativeFrom="page">
              <wp14:pctHeight>0</wp14:pctHeight>
            </wp14:sizeRelV>
          </wp:anchor>
        </w:drawing>
      </w:r>
      <w:r w:rsidRPr="004E018A">
        <w:rPr>
          <w:sz w:val="36"/>
          <w:szCs w:val="36"/>
        </w:rPr>
        <w:t>TikTok held its monthlong reign among global app downloads for May, with more than 80 million installs with Facebook, Instagram, WhatsApp and Messenger rounding out the top five, according to Sensor Tower. However, TikTok still faces increasing regulatory scrutiny and possible bans in the US and abroad for its business practices, writes Andrew Hutchinson.</w:t>
      </w:r>
    </w:p>
    <w:p w14:paraId="238CFBAE" w14:textId="66084C21" w:rsidR="00FE75DF" w:rsidRPr="004E018A" w:rsidRDefault="004E018A" w:rsidP="004E018A">
      <w:pPr>
        <w:jc w:val="right"/>
        <w:rPr>
          <w:b/>
          <w:bCs/>
          <w:i/>
          <w:iCs/>
          <w:color w:val="2E74B5" w:themeColor="accent5" w:themeShade="BF"/>
          <w:sz w:val="36"/>
          <w:szCs w:val="36"/>
        </w:rPr>
      </w:pPr>
      <w:r w:rsidRPr="004E018A">
        <w:rPr>
          <w:b/>
          <w:bCs/>
          <w:i/>
          <w:iCs/>
          <w:color w:val="2E74B5" w:themeColor="accent5" w:themeShade="BF"/>
          <w:sz w:val="36"/>
          <w:szCs w:val="36"/>
        </w:rPr>
        <w:t xml:space="preserve">Social Media Today </w:t>
      </w:r>
      <w:r w:rsidRPr="004E018A">
        <w:rPr>
          <w:b/>
          <w:bCs/>
          <w:i/>
          <w:iCs/>
          <w:color w:val="2E74B5" w:themeColor="accent5" w:themeShade="BF"/>
          <w:sz w:val="36"/>
          <w:szCs w:val="36"/>
        </w:rPr>
        <w:t>6.7.21</w:t>
      </w:r>
    </w:p>
    <w:p w14:paraId="675D73D0" w14:textId="26B4C7A0" w:rsidR="004E018A" w:rsidRPr="004E018A" w:rsidRDefault="004E018A" w:rsidP="004E018A">
      <w:pPr>
        <w:jc w:val="right"/>
        <w:rPr>
          <w:i/>
          <w:iCs/>
          <w:sz w:val="28"/>
          <w:szCs w:val="28"/>
        </w:rPr>
      </w:pPr>
      <w:hyperlink r:id="rId5" w:history="1">
        <w:r w:rsidRPr="004E018A">
          <w:rPr>
            <w:rStyle w:val="Hyperlink"/>
            <w:i/>
            <w:iCs/>
            <w:sz w:val="28"/>
            <w:szCs w:val="28"/>
          </w:rPr>
          <w:t>https://www.socialmediatoday.com/news/tiktok-continues-to-hold-its-position-at-the-top-of-the-monthly-app-downlo/601414/</w:t>
        </w:r>
      </w:hyperlink>
    </w:p>
    <w:p w14:paraId="045DF690" w14:textId="77777777" w:rsidR="004E018A" w:rsidRPr="004E018A" w:rsidRDefault="004E018A" w:rsidP="004E018A"/>
    <w:sectPr w:rsidR="004E018A" w:rsidRPr="004E018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8A"/>
    <w:rsid w:val="003837C3"/>
    <w:rsid w:val="004E018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805F"/>
  <w15:chartTrackingRefBased/>
  <w15:docId w15:val="{A133CCC7-8E3B-4526-9CF1-C0B0F0C2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18A"/>
    <w:rPr>
      <w:color w:val="0563C1" w:themeColor="hyperlink"/>
      <w:u w:val="single"/>
    </w:rPr>
  </w:style>
  <w:style w:type="character" w:styleId="UnresolvedMention">
    <w:name w:val="Unresolved Mention"/>
    <w:basedOn w:val="DefaultParagraphFont"/>
    <w:uiPriority w:val="99"/>
    <w:semiHidden/>
    <w:unhideWhenUsed/>
    <w:rsid w:val="004E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cialmediatoday.com/news/tiktok-continues-to-hold-its-position-at-the-top-of-the-monthly-app-downlo/60141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2021-06-08T16:58:00Z</dcterms:created>
  <dcterms:modified xsi:type="dcterms:W3CDTF">2021-06-08T17:06:00Z</dcterms:modified>
</cp:coreProperties>
</file>