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D0D0D" w:themeColor="text1" w:themeTint="F2"/>
  <w:body>
    <w:p w:rsidR="00D4013A" w:rsidRPr="00D4013A" w:rsidRDefault="00D4013A" w:rsidP="00D4013A">
      <w:pPr>
        <w:rPr>
          <w:b/>
          <w:color w:val="FF0000"/>
          <w:sz w:val="36"/>
        </w:rPr>
      </w:pPr>
      <w:r w:rsidRPr="00D4013A">
        <w:rPr>
          <w:b/>
          <w:color w:val="FF0000"/>
          <w:sz w:val="36"/>
        </w:rPr>
        <w:t>Townsquare R</w:t>
      </w:r>
      <w:r w:rsidRPr="00D4013A">
        <w:rPr>
          <w:b/>
          <w:color w:val="FF0000"/>
          <w:sz w:val="36"/>
        </w:rPr>
        <w:t xml:space="preserve">eports </w:t>
      </w:r>
      <w:r w:rsidRPr="00D4013A">
        <w:rPr>
          <w:b/>
          <w:color w:val="FF0000"/>
          <w:sz w:val="36"/>
        </w:rPr>
        <w:t>R</w:t>
      </w:r>
      <w:r w:rsidRPr="00D4013A">
        <w:rPr>
          <w:b/>
          <w:color w:val="FF0000"/>
          <w:sz w:val="36"/>
        </w:rPr>
        <w:t xml:space="preserve">ecord </w:t>
      </w:r>
      <w:r w:rsidRPr="00D4013A">
        <w:rPr>
          <w:b/>
          <w:color w:val="FF0000"/>
          <w:sz w:val="36"/>
        </w:rPr>
        <w:t>P</w:t>
      </w:r>
      <w:r w:rsidRPr="00D4013A">
        <w:rPr>
          <w:b/>
          <w:color w:val="FF0000"/>
          <w:sz w:val="36"/>
        </w:rPr>
        <w:t xml:space="preserve">rofits </w:t>
      </w:r>
      <w:r w:rsidRPr="00D4013A">
        <w:rPr>
          <w:b/>
          <w:color w:val="FF0000"/>
          <w:sz w:val="36"/>
        </w:rPr>
        <w:t>F</w:t>
      </w:r>
      <w:r w:rsidRPr="00D4013A">
        <w:rPr>
          <w:b/>
          <w:color w:val="FF0000"/>
          <w:sz w:val="36"/>
        </w:rPr>
        <w:t>or 2021</w:t>
      </w:r>
    </w:p>
    <w:p w:rsidR="00D4013A" w:rsidRPr="00D4013A" w:rsidRDefault="00D4013A" w:rsidP="00D4013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D59F1" wp14:editId="084053BD">
            <wp:simplePos x="0" y="0"/>
            <wp:positionH relativeFrom="column">
              <wp:posOffset>3884930</wp:posOffset>
            </wp:positionH>
            <wp:positionV relativeFrom="paragraph">
              <wp:posOffset>511810</wp:posOffset>
            </wp:positionV>
            <wp:extent cx="1692910" cy="1113790"/>
            <wp:effectExtent l="0" t="0" r="2540" b="0"/>
            <wp:wrapTight wrapText="bothSides">
              <wp:wrapPolygon edited="0">
                <wp:start x="0" y="0"/>
                <wp:lineTo x="0" y="21058"/>
                <wp:lineTo x="21389" y="21058"/>
                <wp:lineTo x="2138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13A">
        <w:rPr>
          <w:sz w:val="36"/>
        </w:rPr>
        <w:t xml:space="preserve">Townsquare Media saw profits hit a record high of $105.1 million in 2021, which CEO Bill Wilson attributes to broadcasting's </w:t>
      </w:r>
      <w:bookmarkStart w:id="0" w:name="_GoBack"/>
      <w:bookmarkEnd w:id="0"/>
      <w:r w:rsidRPr="00D4013A">
        <w:rPr>
          <w:sz w:val="36"/>
        </w:rPr>
        <w:t>recovery, digital revenue increases and careful management of expenses. Digital revenue increased 12.5% to $53.1 million in the fourth quarter of 2021, while broadcast advertising sales, minus political ads, climbed 6.4% to $57 million.</w:t>
      </w:r>
    </w:p>
    <w:p w:rsidR="00D4013A" w:rsidRPr="00D4013A" w:rsidRDefault="00D4013A" w:rsidP="00D4013A">
      <w:pPr>
        <w:jc w:val="right"/>
        <w:rPr>
          <w:b/>
          <w:i/>
          <w:color w:val="FF0000"/>
          <w:sz w:val="36"/>
        </w:rPr>
      </w:pPr>
      <w:r w:rsidRPr="00D4013A">
        <w:rPr>
          <w:b/>
          <w:i/>
          <w:color w:val="FF0000"/>
          <w:sz w:val="36"/>
        </w:rPr>
        <w:t xml:space="preserve">Inside Radio (free content) </w:t>
      </w:r>
      <w:r w:rsidRPr="00D4013A">
        <w:rPr>
          <w:b/>
          <w:i/>
          <w:color w:val="FF0000"/>
          <w:sz w:val="36"/>
        </w:rPr>
        <w:t>3/10/22</w:t>
      </w:r>
    </w:p>
    <w:p w:rsidR="00D4013A" w:rsidRPr="00D4013A" w:rsidRDefault="00D4013A" w:rsidP="00D4013A">
      <w:pPr>
        <w:jc w:val="right"/>
        <w:rPr>
          <w:sz w:val="24"/>
        </w:rPr>
      </w:pPr>
      <w:hyperlink r:id="rId5" w:history="1">
        <w:r w:rsidRPr="00D4013A">
          <w:rPr>
            <w:rStyle w:val="Hyperlink"/>
            <w:sz w:val="24"/>
          </w:rPr>
          <w:t>https://www.insideradio.com/free/q4-revenues-up-2-at-townsquare-with-record-setting-2021-profits/article_e56544da-a043-11ec-8ba5-fba591ef241e.html</w:t>
        </w:r>
      </w:hyperlink>
      <w:r w:rsidRPr="00D4013A">
        <w:rPr>
          <w:sz w:val="24"/>
        </w:rPr>
        <w:t xml:space="preserve"> </w:t>
      </w:r>
    </w:p>
    <w:sectPr w:rsidR="00D4013A" w:rsidRPr="00D4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3A"/>
    <w:rsid w:val="00D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34794C0F"/>
  <w15:chartTrackingRefBased/>
  <w15:docId w15:val="{24E33936-8327-4AAE-BBAA-0382DCF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ideradio.com/free/q4-revenues-up-2-at-townsquare-with-record-setting-2021-profits/article_e56544da-a043-11ec-8ba5-fba591ef241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Logon</dc:creator>
  <cp:keywords/>
  <dc:description/>
  <cp:lastModifiedBy>Teacher Logon</cp:lastModifiedBy>
  <cp:revision>1</cp:revision>
  <dcterms:created xsi:type="dcterms:W3CDTF">2022-03-10T19:50:00Z</dcterms:created>
  <dcterms:modified xsi:type="dcterms:W3CDTF">2022-03-10T19:54:00Z</dcterms:modified>
</cp:coreProperties>
</file>