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8B1039" w:rsidRPr="008B1039" w:rsidRDefault="008B1039" w:rsidP="008B1039">
      <w:pPr>
        <w:rPr>
          <w:b/>
          <w:color w:val="984806" w:themeColor="accent6" w:themeShade="80"/>
          <w:sz w:val="36"/>
        </w:rPr>
      </w:pPr>
      <w:r w:rsidRPr="008B1039">
        <w:rPr>
          <w:b/>
          <w:color w:val="984806" w:themeColor="accent6" w:themeShade="80"/>
          <w:sz w:val="36"/>
        </w:rPr>
        <w:t>Twitter Joins Facebook, Google in Stopping Hate-Targeted A</w:t>
      </w:r>
      <w:r w:rsidRPr="008B1039">
        <w:rPr>
          <w:b/>
          <w:color w:val="984806" w:themeColor="accent6" w:themeShade="80"/>
          <w:sz w:val="36"/>
        </w:rPr>
        <w:t xml:space="preserve">ds </w:t>
      </w:r>
    </w:p>
    <w:p w:rsidR="008B1039" w:rsidRPr="008B1039" w:rsidRDefault="008B1039" w:rsidP="008B1039">
      <w:pPr>
        <w:rPr>
          <w:sz w:val="36"/>
        </w:rPr>
      </w:pPr>
      <w:r w:rsidRPr="008B1039">
        <w:rPr>
          <w:noProof/>
          <w:sz w:val="36"/>
        </w:rPr>
        <w:drawing>
          <wp:anchor distT="0" distB="0" distL="114300" distR="114300" simplePos="0" relativeHeight="251658240" behindDoc="1" locked="0" layoutInCell="1" allowOverlap="1" wp14:anchorId="1A7E97E1" wp14:editId="0595482B">
            <wp:simplePos x="0" y="0"/>
            <wp:positionH relativeFrom="column">
              <wp:posOffset>4663440</wp:posOffset>
            </wp:positionH>
            <wp:positionV relativeFrom="paragraph">
              <wp:posOffset>454660</wp:posOffset>
            </wp:positionV>
            <wp:extent cx="1710055" cy="961390"/>
            <wp:effectExtent l="0" t="0" r="4445" b="0"/>
            <wp:wrapTight wrapText="bothSides">
              <wp:wrapPolygon edited="0">
                <wp:start x="0" y="0"/>
                <wp:lineTo x="0" y="20972"/>
                <wp:lineTo x="21416" y="20972"/>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0055" cy="961390"/>
                    </a:xfrm>
                    <a:prstGeom prst="rect">
                      <a:avLst/>
                    </a:prstGeom>
                  </pic:spPr>
                </pic:pic>
              </a:graphicData>
            </a:graphic>
            <wp14:sizeRelH relativeFrom="page">
              <wp14:pctWidth>0</wp14:pctWidth>
            </wp14:sizeRelH>
            <wp14:sizeRelV relativeFrom="page">
              <wp14:pctHeight>0</wp14:pctHeight>
            </wp14:sizeRelV>
          </wp:anchor>
        </w:drawing>
      </w:r>
      <w:r w:rsidRPr="008B1039">
        <w:rPr>
          <w:sz w:val="36"/>
        </w:rPr>
        <w:t>Twitter has rectified the "bug" on its site that enabled advertisers to target users based on their racist or otherwise offensive tweets or handles. The m</w:t>
      </w:r>
      <w:bookmarkStart w:id="0" w:name="_GoBack"/>
      <w:bookmarkEnd w:id="0"/>
      <w:r w:rsidRPr="008B1039">
        <w:rPr>
          <w:sz w:val="36"/>
        </w:rPr>
        <w:t>ove comes as Facebook and Google were also revealed to have let advertisers target users based on hate content, and both have since introduced their own measures to fix the issue.</w:t>
      </w:r>
    </w:p>
    <w:p w:rsidR="00CF175D" w:rsidRPr="008B1039" w:rsidRDefault="008B1039" w:rsidP="008B1039">
      <w:pPr>
        <w:jc w:val="right"/>
        <w:rPr>
          <w:b/>
          <w:i/>
          <w:color w:val="984806" w:themeColor="accent6" w:themeShade="80"/>
          <w:sz w:val="36"/>
        </w:rPr>
      </w:pPr>
      <w:r w:rsidRPr="008B1039">
        <w:rPr>
          <w:b/>
          <w:i/>
          <w:color w:val="984806" w:themeColor="accent6" w:themeShade="80"/>
          <w:sz w:val="36"/>
        </w:rPr>
        <w:t>Recode 9/16/17</w:t>
      </w:r>
    </w:p>
    <w:p w:rsidR="008B1039" w:rsidRDefault="008B1039" w:rsidP="008B1039">
      <w:hyperlink r:id="rId6" w:history="1">
        <w:r w:rsidRPr="0003663B">
          <w:rPr>
            <w:rStyle w:val="Hyperlink"/>
          </w:rPr>
          <w:t>https://www.recode.net/2017/9/16/16318926/twitter-ads-hate-speech</w:t>
        </w:r>
      </w:hyperlink>
    </w:p>
    <w:p w:rsidR="008B1039" w:rsidRDefault="008B1039" w:rsidP="008B1039"/>
    <w:sectPr w:rsidR="008B1039"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39"/>
    <w:rsid w:val="00194E35"/>
    <w:rsid w:val="00226A80"/>
    <w:rsid w:val="008B1039"/>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039"/>
    <w:rPr>
      <w:color w:val="0000FF" w:themeColor="hyperlink"/>
      <w:u w:val="single"/>
    </w:rPr>
  </w:style>
  <w:style w:type="paragraph" w:styleId="BalloonText">
    <w:name w:val="Balloon Text"/>
    <w:basedOn w:val="Normal"/>
    <w:link w:val="BalloonTextChar"/>
    <w:uiPriority w:val="99"/>
    <w:semiHidden/>
    <w:unhideWhenUsed/>
    <w:rsid w:val="008B1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039"/>
    <w:rPr>
      <w:color w:val="0000FF" w:themeColor="hyperlink"/>
      <w:u w:val="single"/>
    </w:rPr>
  </w:style>
  <w:style w:type="paragraph" w:styleId="BalloonText">
    <w:name w:val="Balloon Text"/>
    <w:basedOn w:val="Normal"/>
    <w:link w:val="BalloonTextChar"/>
    <w:uiPriority w:val="99"/>
    <w:semiHidden/>
    <w:unhideWhenUsed/>
    <w:rsid w:val="008B1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code.net/2017/9/16/16318926/twitter-ads-hate-spee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2017-09-18T18:14:00Z</dcterms:created>
  <dcterms:modified xsi:type="dcterms:W3CDTF">2017-09-18T18:17:00Z</dcterms:modified>
</cp:coreProperties>
</file>