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F1DD" w:themeColor="accent3" w:themeTint="33"/>
  <w:body>
    <w:p w:rsidR="00042931" w:rsidRPr="00FB7730" w:rsidRDefault="00042931" w:rsidP="00042931">
      <w:pPr>
        <w:rPr>
          <w:b/>
          <w:color w:val="FF0000"/>
          <w:sz w:val="40"/>
        </w:rPr>
      </w:pPr>
      <w:r w:rsidRPr="00FB7730">
        <w:rPr>
          <w:b/>
          <w:color w:val="FF0000"/>
          <w:sz w:val="40"/>
        </w:rPr>
        <w:t>Twitter t</w:t>
      </w:r>
      <w:r w:rsidR="008667A7">
        <w:rPr>
          <w:b/>
          <w:color w:val="FF0000"/>
          <w:sz w:val="40"/>
        </w:rPr>
        <w:t>o Disclose Info o</w:t>
      </w:r>
      <w:bookmarkStart w:id="0" w:name="_GoBack"/>
      <w:bookmarkEnd w:id="0"/>
      <w:r w:rsidRPr="00FB7730">
        <w:rPr>
          <w:b/>
          <w:color w:val="FF0000"/>
          <w:sz w:val="40"/>
        </w:rPr>
        <w:t>n Political Ads</w:t>
      </w:r>
    </w:p>
    <w:p w:rsidR="00CF175D" w:rsidRPr="00042931" w:rsidRDefault="00042931" w:rsidP="00042931">
      <w:pPr>
        <w:rPr>
          <w:sz w:val="40"/>
        </w:rPr>
      </w:pPr>
      <w:r w:rsidRPr="00042931">
        <w:rPr>
          <w:noProof/>
          <w:sz w:val="40"/>
        </w:rPr>
        <w:drawing>
          <wp:anchor distT="0" distB="0" distL="114300" distR="114300" simplePos="0" relativeHeight="251658240" behindDoc="1" locked="0" layoutInCell="1" allowOverlap="1" wp14:anchorId="1B58CABB" wp14:editId="38662E38">
            <wp:simplePos x="0" y="0"/>
            <wp:positionH relativeFrom="column">
              <wp:posOffset>4659630</wp:posOffset>
            </wp:positionH>
            <wp:positionV relativeFrom="paragraph">
              <wp:posOffset>349885</wp:posOffset>
            </wp:positionV>
            <wp:extent cx="1329055" cy="1301115"/>
            <wp:effectExtent l="0" t="0" r="4445" b="0"/>
            <wp:wrapTight wrapText="bothSides">
              <wp:wrapPolygon edited="0">
                <wp:start x="0" y="0"/>
                <wp:lineTo x="0" y="21189"/>
                <wp:lineTo x="21363" y="21189"/>
                <wp:lineTo x="2136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itter-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9055" cy="1301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2931">
        <w:rPr>
          <w:sz w:val="40"/>
        </w:rPr>
        <w:t>The move follows similar steps by Facebook and the introduction of a bill that seeks to bring more transparency to online political ads in an attempt to lessen the influence of Russia and other foreign entities on U.S. elections.</w:t>
      </w:r>
    </w:p>
    <w:p w:rsidR="00042931" w:rsidRPr="00FB7730" w:rsidRDefault="00042931" w:rsidP="00FB7730">
      <w:pPr>
        <w:jc w:val="right"/>
        <w:rPr>
          <w:b/>
          <w:i/>
          <w:color w:val="FF0000"/>
          <w:sz w:val="40"/>
        </w:rPr>
      </w:pPr>
      <w:r w:rsidRPr="00FB7730">
        <w:rPr>
          <w:b/>
          <w:i/>
          <w:color w:val="FF0000"/>
          <w:sz w:val="40"/>
        </w:rPr>
        <w:t>Associated Press 10.25.17</w:t>
      </w:r>
    </w:p>
    <w:p w:rsidR="00042931" w:rsidRDefault="00042931" w:rsidP="00042931">
      <w:hyperlink r:id="rId6" w:history="1">
        <w:r w:rsidRPr="001D18A2">
          <w:rPr>
            <w:rStyle w:val="Hyperlink"/>
          </w:rPr>
          <w:t>http://www.tvnewscheck.com/article/108379/twitter-to-disclose-info-on-political-ads?utm_source=Listrak&amp;utm_medium=Email&amp;utm_term=Twitter+To+Disclose+Info+On+Political+Ads&amp;utm_campaign=Ryvicker%3a+Ownership+Dereg+Coming+Nov.+16</w:t>
        </w:r>
      </w:hyperlink>
    </w:p>
    <w:p w:rsidR="00042931" w:rsidRDefault="00042931" w:rsidP="00042931"/>
    <w:sectPr w:rsidR="00042931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931"/>
    <w:rsid w:val="00042931"/>
    <w:rsid w:val="00194E35"/>
    <w:rsid w:val="00226A80"/>
    <w:rsid w:val="008667A7"/>
    <w:rsid w:val="00A90A24"/>
    <w:rsid w:val="00CF175D"/>
    <w:rsid w:val="00FB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293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2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9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293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2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9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vnewscheck.com/article/108379/twitter-to-disclose-info-on-political-ads?utm_source=Listrak&amp;utm_medium=Email&amp;utm_term=Twitter+To+Disclose+Info+On+Political+Ads&amp;utm_campaign=Ryvicker%3a+Ownership+Dereg+Coming+Nov.+16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2017-10-25T16:06:00Z</dcterms:created>
  <dcterms:modified xsi:type="dcterms:W3CDTF">2017-10-25T16:38:00Z</dcterms:modified>
</cp:coreProperties>
</file>