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E075D" w:rsidRPr="009E075D" w:rsidRDefault="009E075D" w:rsidP="009E075D">
      <w:pPr>
        <w:rPr>
          <w:b/>
          <w:color w:val="808080" w:themeColor="background1" w:themeShade="80"/>
          <w:sz w:val="36"/>
        </w:rPr>
      </w:pPr>
      <w:r w:rsidRPr="009E075D">
        <w:rPr>
          <w:b/>
          <w:color w:val="808080" w:themeColor="background1" w:themeShade="80"/>
          <w:sz w:val="36"/>
        </w:rPr>
        <w:t>Twitter to E</w:t>
      </w:r>
      <w:r w:rsidRPr="009E075D">
        <w:rPr>
          <w:b/>
          <w:color w:val="808080" w:themeColor="background1" w:themeShade="80"/>
          <w:sz w:val="36"/>
        </w:rPr>
        <w:t xml:space="preserve">xplore </w:t>
      </w:r>
      <w:r w:rsidRPr="009E075D">
        <w:rPr>
          <w:b/>
          <w:color w:val="808080" w:themeColor="background1" w:themeShade="80"/>
          <w:sz w:val="36"/>
        </w:rPr>
        <w:t>N</w:t>
      </w:r>
      <w:r w:rsidRPr="009E075D">
        <w:rPr>
          <w:b/>
          <w:color w:val="808080" w:themeColor="background1" w:themeShade="80"/>
          <w:sz w:val="36"/>
        </w:rPr>
        <w:t xml:space="preserve">ew </w:t>
      </w:r>
      <w:r w:rsidRPr="009E075D">
        <w:rPr>
          <w:b/>
          <w:color w:val="808080" w:themeColor="background1" w:themeShade="80"/>
          <w:sz w:val="36"/>
        </w:rPr>
        <w:t>S</w:t>
      </w:r>
      <w:r w:rsidRPr="009E075D">
        <w:rPr>
          <w:b/>
          <w:color w:val="808080" w:themeColor="background1" w:themeShade="80"/>
          <w:sz w:val="36"/>
        </w:rPr>
        <w:t xml:space="preserve">ocial </w:t>
      </w:r>
      <w:r w:rsidRPr="009E075D">
        <w:rPr>
          <w:b/>
          <w:color w:val="808080" w:themeColor="background1" w:themeShade="80"/>
          <w:sz w:val="36"/>
        </w:rPr>
        <w:t>Media Platform M</w:t>
      </w:r>
      <w:r w:rsidRPr="009E075D">
        <w:rPr>
          <w:b/>
          <w:color w:val="808080" w:themeColor="background1" w:themeShade="80"/>
          <w:sz w:val="36"/>
        </w:rPr>
        <w:t xml:space="preserve">odel </w:t>
      </w:r>
    </w:p>
    <w:p w:rsidR="009E075D" w:rsidRPr="009E075D" w:rsidRDefault="00A00907" w:rsidP="009E075D">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ADF43A4" wp14:editId="1232DAAD">
            <wp:simplePos x="0" y="0"/>
            <wp:positionH relativeFrom="column">
              <wp:posOffset>4186555</wp:posOffset>
            </wp:positionH>
            <wp:positionV relativeFrom="paragraph">
              <wp:posOffset>777875</wp:posOffset>
            </wp:positionV>
            <wp:extent cx="1922145" cy="1281430"/>
            <wp:effectExtent l="0" t="0" r="1905" b="0"/>
            <wp:wrapTight wrapText="bothSides">
              <wp:wrapPolygon edited="0">
                <wp:start x="0" y="0"/>
                <wp:lineTo x="0" y="21193"/>
                <wp:lineTo x="21407" y="21193"/>
                <wp:lineTo x="2140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14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75D" w:rsidRPr="009E075D">
        <w:rPr>
          <w:sz w:val="36"/>
        </w:rPr>
        <w:t>Twitter CEO Jack Dorsey plans to create an independent team, dubbed Bluesky, to assess the feasibility of an "open and decentralized standard for social media" -- a model that could run on blockchain and enable collaborative new approaches to algorithm recommendations, content moderation and systems to combat misinformation. The project "is about exploring the fullest and most participatory vision of our service," a Twitter representative said.</w:t>
      </w:r>
    </w:p>
    <w:p w:rsidR="00CF175D" w:rsidRDefault="009E075D" w:rsidP="009E075D">
      <w:pPr>
        <w:jc w:val="right"/>
        <w:rPr>
          <w:b/>
          <w:i/>
          <w:color w:val="808080" w:themeColor="background1" w:themeShade="80"/>
          <w:sz w:val="36"/>
        </w:rPr>
      </w:pPr>
      <w:r w:rsidRPr="009E075D">
        <w:rPr>
          <w:b/>
          <w:i/>
          <w:color w:val="808080" w:themeColor="background1" w:themeShade="80"/>
          <w:sz w:val="36"/>
        </w:rPr>
        <w:t>Social Media Today 12/12/19</w:t>
      </w:r>
    </w:p>
    <w:p w:rsidR="009E075D" w:rsidRDefault="009E075D" w:rsidP="009E075D">
      <w:pPr>
        <w:jc w:val="right"/>
        <w:rPr>
          <w:b/>
          <w:i/>
          <w:color w:val="808080" w:themeColor="background1" w:themeShade="80"/>
          <w:sz w:val="28"/>
        </w:rPr>
      </w:pPr>
      <w:hyperlink r:id="rId6" w:history="1">
        <w:r w:rsidRPr="009E075D">
          <w:rPr>
            <w:rStyle w:val="Hyperlink"/>
            <w:b/>
            <w:i/>
            <w:color w:val="000080" w:themeColor="hyperlink" w:themeShade="80"/>
            <w:sz w:val="28"/>
          </w:rPr>
          <w:t>https://www.socialmediatoday.com/news/twitter-will-set-up-a-new-team-to-explore-a-decentralized-social-media-netw/568907/</w:t>
        </w:r>
      </w:hyperlink>
      <w:r w:rsidRPr="009E075D">
        <w:rPr>
          <w:b/>
          <w:i/>
          <w:color w:val="808080" w:themeColor="background1" w:themeShade="80"/>
          <w:sz w:val="28"/>
        </w:rPr>
        <w:t xml:space="preserve"> </w:t>
      </w:r>
    </w:p>
    <w:p w:rsidR="00A00907" w:rsidRDefault="00A00907" w:rsidP="009E075D">
      <w:pPr>
        <w:jc w:val="right"/>
        <w:rPr>
          <w:b/>
          <w:i/>
          <w:color w:val="808080" w:themeColor="background1" w:themeShade="80"/>
          <w:sz w:val="28"/>
        </w:rPr>
      </w:pPr>
      <w:r>
        <w:rPr>
          <w:b/>
          <w:i/>
          <w:color w:val="808080" w:themeColor="background1" w:themeShade="80"/>
          <w:sz w:val="28"/>
        </w:rPr>
        <w:t>Image credit:</w:t>
      </w:r>
    </w:p>
    <w:p w:rsidR="00A00907" w:rsidRPr="009E075D" w:rsidRDefault="00A00907" w:rsidP="009E075D">
      <w:pPr>
        <w:jc w:val="right"/>
        <w:rPr>
          <w:b/>
          <w:i/>
          <w:color w:val="808080" w:themeColor="background1" w:themeShade="80"/>
          <w:sz w:val="28"/>
        </w:rPr>
      </w:pPr>
      <w:hyperlink r:id="rId7" w:history="1">
        <w:r w:rsidRPr="006805C4">
          <w:rPr>
            <w:rStyle w:val="Hyperlink"/>
            <w:b/>
            <w:i/>
            <w:color w:val="000080" w:themeColor="hyperlink" w:themeShade="80"/>
            <w:sz w:val="28"/>
          </w:rPr>
          <w:t>https://thenypost.files.wordpress.com/2018/09/jack-dorsey.jpg?quality=90&amp;strip=all&amp;w=1200</w:t>
        </w:r>
      </w:hyperlink>
      <w:r>
        <w:rPr>
          <w:b/>
          <w:i/>
          <w:color w:val="808080" w:themeColor="background1" w:themeShade="80"/>
          <w:sz w:val="28"/>
        </w:rPr>
        <w:t xml:space="preserve"> </w:t>
      </w:r>
      <w:bookmarkStart w:id="0" w:name="_GoBack"/>
      <w:bookmarkEnd w:id="0"/>
    </w:p>
    <w:sectPr w:rsidR="00A00907" w:rsidRPr="009E0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5D"/>
    <w:rsid w:val="00194E35"/>
    <w:rsid w:val="00226A80"/>
    <w:rsid w:val="009E075D"/>
    <w:rsid w:val="00A0090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75D"/>
    <w:rPr>
      <w:color w:val="0000FF" w:themeColor="hyperlink"/>
      <w:u w:val="single"/>
    </w:rPr>
  </w:style>
  <w:style w:type="paragraph" w:styleId="BalloonText">
    <w:name w:val="Balloon Text"/>
    <w:basedOn w:val="Normal"/>
    <w:link w:val="BalloonTextChar"/>
    <w:uiPriority w:val="99"/>
    <w:semiHidden/>
    <w:unhideWhenUsed/>
    <w:rsid w:val="00A00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75D"/>
    <w:rPr>
      <w:color w:val="0000FF" w:themeColor="hyperlink"/>
      <w:u w:val="single"/>
    </w:rPr>
  </w:style>
  <w:style w:type="paragraph" w:styleId="BalloonText">
    <w:name w:val="Balloon Text"/>
    <w:basedOn w:val="Normal"/>
    <w:link w:val="BalloonTextChar"/>
    <w:uiPriority w:val="99"/>
    <w:semiHidden/>
    <w:unhideWhenUsed/>
    <w:rsid w:val="00A00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nypost.files.wordpress.com/2018/09/jack-dorsey.jpg?quality=90&amp;strip=all&amp;w=1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twitter-will-set-up-a-new-team-to-explore-a-decentralized-social-media-netw/56890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2019-12-13T13:04:00Z</dcterms:created>
  <dcterms:modified xsi:type="dcterms:W3CDTF">2019-12-13T13:04:00Z</dcterms:modified>
</cp:coreProperties>
</file>