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E10C55" w:rsidRPr="00E10C55" w:rsidRDefault="00E10C55">
      <w:pPr>
        <w:rPr>
          <w:b/>
          <w:color w:val="FF0000"/>
          <w:sz w:val="36"/>
        </w:rPr>
      </w:pPr>
      <w:r w:rsidRPr="00E10C55">
        <w:rPr>
          <w:b/>
          <w:color w:val="FF0000"/>
          <w:sz w:val="36"/>
        </w:rPr>
        <w:t>Twitte</w:t>
      </w:r>
      <w:bookmarkStart w:id="0" w:name="_GoBack"/>
      <w:bookmarkEnd w:id="0"/>
      <w:r w:rsidRPr="00E10C55">
        <w:rPr>
          <w:b/>
          <w:color w:val="FF0000"/>
          <w:sz w:val="36"/>
        </w:rPr>
        <w:t>r Trolls Stoked Debates About Immigrants and Pipelines in Canada</w:t>
      </w:r>
    </w:p>
    <w:p w:rsidR="00E10C55" w:rsidRPr="00E10C55" w:rsidRDefault="00E10C55" w:rsidP="00E10C5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6E1F25" wp14:editId="64ADBA1D">
            <wp:simplePos x="0" y="0"/>
            <wp:positionH relativeFrom="column">
              <wp:posOffset>4217035</wp:posOffset>
            </wp:positionH>
            <wp:positionV relativeFrom="paragraph">
              <wp:posOffset>761365</wp:posOffset>
            </wp:positionV>
            <wp:extent cx="1850390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1348" y="21363"/>
                <wp:lineTo x="2134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C55">
        <w:rPr>
          <w:sz w:val="36"/>
        </w:rPr>
        <w:t>Twitter trolls linked to suspected foreign influence campaigns stoked controversy over pipelines and immigration in Canada, according to a CBC/Radio-Canada analysis of 9.6 million tweets from accounts since deleted. The troll accounts, which have since been deleted by Twitter, are suspected of having originated in Russia, Iran and Venezuela.</w:t>
      </w:r>
    </w:p>
    <w:p w:rsidR="00E10C55" w:rsidRPr="00E10C55" w:rsidRDefault="00E10C55" w:rsidP="00E10C55">
      <w:pPr>
        <w:jc w:val="right"/>
        <w:rPr>
          <w:b/>
          <w:i/>
          <w:color w:val="FF0000"/>
          <w:sz w:val="36"/>
        </w:rPr>
      </w:pPr>
      <w:r w:rsidRPr="00E10C55">
        <w:rPr>
          <w:b/>
          <w:i/>
          <w:color w:val="FF0000"/>
          <w:sz w:val="36"/>
        </w:rPr>
        <w:t>CBC 2.12.19</w:t>
      </w:r>
    </w:p>
    <w:p w:rsidR="00E10C55" w:rsidRDefault="000E7EAA">
      <w:hyperlink r:id="rId6" w:history="1">
        <w:r w:rsidR="00E10C55" w:rsidRPr="004019FB">
          <w:rPr>
            <w:rStyle w:val="Hyperlink"/>
          </w:rPr>
          <w:t>https://www.cbc.ca/news/canada/twitter-troll-pipeline-immigrant-russia-iran-1.5014750?utm_source=API+Need+to+Know+newsletter&amp;utm_campaign=b2754de05a-EMAIL_CAMPAIGN_2019_02_14_01_29&amp;utm_medium=email&amp;utm_term=0_e3bf78af04-b2754de05a-31697553</w:t>
        </w:r>
      </w:hyperlink>
    </w:p>
    <w:p w:rsidR="00E10C55" w:rsidRDefault="00E10C55">
      <w:r>
        <w:t>Image credit:</w:t>
      </w:r>
    </w:p>
    <w:p w:rsidR="00E10C55" w:rsidRDefault="000E7EAA">
      <w:hyperlink r:id="rId7" w:history="1">
        <w:r w:rsidR="00E10C55" w:rsidRPr="004019FB">
          <w:rPr>
            <w:rStyle w:val="Hyperlink"/>
          </w:rPr>
          <w:t>https://sturb.com/blog/wp-content/uploads/2017/02/twitter-trolls.jpg</w:t>
        </w:r>
      </w:hyperlink>
    </w:p>
    <w:p w:rsidR="00E10C55" w:rsidRDefault="00E10C55"/>
    <w:p w:rsidR="00E10C55" w:rsidRDefault="00E10C55"/>
    <w:sectPr w:rsidR="00E10C5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55"/>
    <w:rsid w:val="000E7EAA"/>
    <w:rsid w:val="00194E35"/>
    <w:rsid w:val="00226A80"/>
    <w:rsid w:val="00A90A24"/>
    <w:rsid w:val="00CF175D"/>
    <w:rsid w:val="00E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rb.com/blog/wp-content/uploads/2017/02/twitter-troll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bc.ca/news/canada/twitter-troll-pipeline-immigrant-russia-iran-1.5014750?utm_source=API+Need+to+Know+newsletter&amp;utm_campaign=b2754de05a-EMAIL_CAMPAIGN_2019_02_14_01_29&amp;utm_medium=email&amp;utm_term=0_e3bf78af04-b2754de05a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2019-02-14T14:36:00Z</dcterms:created>
  <dcterms:modified xsi:type="dcterms:W3CDTF">2019-02-14T14:36:00Z</dcterms:modified>
</cp:coreProperties>
</file>