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ED221A" w:rsidRPr="00ED221A" w:rsidRDefault="00ED221A" w:rsidP="00ED221A">
      <w:pPr>
        <w:rPr>
          <w:b/>
          <w:color w:val="666633"/>
          <w:sz w:val="40"/>
        </w:rPr>
      </w:pPr>
      <w:r w:rsidRPr="00ED221A">
        <w:rPr>
          <w:b/>
          <w:color w:val="666633"/>
          <w:sz w:val="40"/>
        </w:rPr>
        <w:t>Use a Team of M</w:t>
      </w:r>
      <w:r w:rsidRPr="00ED221A">
        <w:rPr>
          <w:b/>
          <w:color w:val="666633"/>
          <w:sz w:val="40"/>
        </w:rPr>
        <w:t xml:space="preserve">icroinfluencers for </w:t>
      </w:r>
      <w:r w:rsidRPr="00ED221A">
        <w:rPr>
          <w:b/>
          <w:color w:val="666633"/>
          <w:sz w:val="40"/>
        </w:rPr>
        <w:t>Highest E</w:t>
      </w:r>
      <w:r w:rsidRPr="00ED221A">
        <w:rPr>
          <w:b/>
          <w:color w:val="666633"/>
          <w:sz w:val="40"/>
        </w:rPr>
        <w:t xml:space="preserve">ngagement </w:t>
      </w:r>
    </w:p>
    <w:p w:rsidR="00ED221A" w:rsidRPr="00ED221A" w:rsidRDefault="00767235" w:rsidP="00ED221A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4A34702" wp14:editId="06E7C211">
            <wp:simplePos x="0" y="0"/>
            <wp:positionH relativeFrom="column">
              <wp:posOffset>4025265</wp:posOffset>
            </wp:positionH>
            <wp:positionV relativeFrom="paragraph">
              <wp:posOffset>507365</wp:posOffset>
            </wp:positionV>
            <wp:extent cx="2070100" cy="1381760"/>
            <wp:effectExtent l="0" t="0" r="6350" b="8890"/>
            <wp:wrapTight wrapText="bothSides">
              <wp:wrapPolygon edited="0">
                <wp:start x="0" y="0"/>
                <wp:lineTo x="0" y="21441"/>
                <wp:lineTo x="21467" y="21441"/>
                <wp:lineTo x="21467" y="0"/>
                <wp:lineTo x="0" y="0"/>
              </wp:wrapPolygon>
            </wp:wrapTight>
            <wp:docPr id="1" name="Picture 1" descr="Image result for micro influe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 influenc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21A" w:rsidRPr="00ED221A">
        <w:rPr>
          <w:sz w:val="40"/>
        </w:rPr>
        <w:t xml:space="preserve">A study from Markerly has found that the highest audience engagement was within influencers having 10,000 to </w:t>
      </w:r>
      <w:bookmarkStart w:id="0" w:name="_GoBack"/>
      <w:bookmarkEnd w:id="0"/>
      <w:r w:rsidR="00ED221A" w:rsidRPr="00ED221A">
        <w:rPr>
          <w:sz w:val="40"/>
        </w:rPr>
        <w:t>100,000 followers. To ensure success, build a team of microinfluencers and make engagement your focus.</w:t>
      </w:r>
    </w:p>
    <w:p w:rsidR="00CF175D" w:rsidRPr="00ED221A" w:rsidRDefault="00ED221A" w:rsidP="00ED221A">
      <w:pPr>
        <w:jc w:val="right"/>
        <w:rPr>
          <w:b/>
          <w:i/>
          <w:color w:val="666633"/>
          <w:sz w:val="40"/>
        </w:rPr>
      </w:pPr>
      <w:r w:rsidRPr="00ED221A">
        <w:rPr>
          <w:b/>
          <w:i/>
          <w:color w:val="666633"/>
          <w:sz w:val="40"/>
        </w:rPr>
        <w:t>Entrepreneur online 2/26/17</w:t>
      </w:r>
      <w:r w:rsidRPr="00ED221A">
        <w:rPr>
          <w:b/>
          <w:i/>
          <w:color w:val="666633"/>
          <w:sz w:val="40"/>
        </w:rPr>
        <w:t xml:space="preserve">  </w:t>
      </w:r>
    </w:p>
    <w:p w:rsidR="00ED221A" w:rsidRDefault="00ED221A" w:rsidP="00ED221A">
      <w:hyperlink r:id="rId6" w:history="1">
        <w:r w:rsidRPr="00547FCC">
          <w:rPr>
            <w:rStyle w:val="Hyperlink"/>
          </w:rPr>
          <w:t>https://www.entrepreneur.com/article/288365</w:t>
        </w:r>
      </w:hyperlink>
    </w:p>
    <w:p w:rsidR="00767235" w:rsidRDefault="00767235" w:rsidP="00ED221A">
      <w:r>
        <w:t>Image source:</w:t>
      </w:r>
    </w:p>
    <w:p w:rsidR="00767235" w:rsidRDefault="00767235" w:rsidP="00ED221A">
      <w:hyperlink r:id="rId7" w:history="1">
        <w:r w:rsidRPr="00547FCC">
          <w:rPr>
            <w:rStyle w:val="Hyperlink"/>
          </w:rPr>
          <w:t>https://blogs-images.forbes.com/deborahweinswig/files/2017/01/Microinfluencer.jpg</w:t>
        </w:r>
      </w:hyperlink>
    </w:p>
    <w:p w:rsidR="00767235" w:rsidRDefault="00767235" w:rsidP="00ED221A"/>
    <w:p w:rsidR="00ED221A" w:rsidRDefault="00ED221A" w:rsidP="00ED221A"/>
    <w:sectPr w:rsidR="00ED221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1A"/>
    <w:rsid w:val="00194E35"/>
    <w:rsid w:val="00226A80"/>
    <w:rsid w:val="00767235"/>
    <w:rsid w:val="00A90A24"/>
    <w:rsid w:val="00CF175D"/>
    <w:rsid w:val="00E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-images.forbes.com/deborahweinswig/files/2017/01/Microinfluenc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trepreneur.com/article/2883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2017-02-28T12:58:00Z</dcterms:created>
  <dcterms:modified xsi:type="dcterms:W3CDTF">2017-02-28T13:15:00Z</dcterms:modified>
</cp:coreProperties>
</file>