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03475E" w:rsidRPr="0003475E" w:rsidRDefault="0003475E" w:rsidP="0003475E">
      <w:pPr>
        <w:rPr>
          <w:b/>
          <w:color w:val="002060"/>
          <w:sz w:val="36"/>
        </w:rPr>
      </w:pPr>
      <w:r w:rsidRPr="0003475E">
        <w:rPr>
          <w:b/>
          <w:color w:val="002060"/>
          <w:sz w:val="36"/>
        </w:rPr>
        <w:t>Variety Examines R</w:t>
      </w:r>
      <w:r w:rsidRPr="0003475E">
        <w:rPr>
          <w:b/>
          <w:color w:val="002060"/>
          <w:sz w:val="36"/>
        </w:rPr>
        <w:t xml:space="preserve">esilient </w:t>
      </w:r>
      <w:r w:rsidRPr="0003475E">
        <w:rPr>
          <w:b/>
          <w:color w:val="002060"/>
          <w:sz w:val="36"/>
        </w:rPr>
        <w:t>Female C</w:t>
      </w:r>
      <w:r w:rsidRPr="0003475E">
        <w:rPr>
          <w:b/>
          <w:color w:val="002060"/>
          <w:sz w:val="36"/>
        </w:rPr>
        <w:t>haracters in Hollywood</w:t>
      </w:r>
    </w:p>
    <w:p w:rsidR="0003475E" w:rsidRPr="0003475E" w:rsidRDefault="0003475E" w:rsidP="0003475E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CE8053" wp14:editId="7B1DD514">
            <wp:simplePos x="0" y="0"/>
            <wp:positionH relativeFrom="column">
              <wp:posOffset>4636770</wp:posOffset>
            </wp:positionH>
            <wp:positionV relativeFrom="paragraph">
              <wp:posOffset>697230</wp:posOffset>
            </wp:positionV>
            <wp:extent cx="1210945" cy="1706880"/>
            <wp:effectExtent l="0" t="0" r="8255" b="7620"/>
            <wp:wrapTight wrapText="bothSides">
              <wp:wrapPolygon edited="0">
                <wp:start x="0" y="0"/>
                <wp:lineTo x="0" y="21455"/>
                <wp:lineTo x="21407" y="21455"/>
                <wp:lineTo x="21407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75E">
        <w:rPr>
          <w:sz w:val="36"/>
        </w:rPr>
        <w:t xml:space="preserve">Variety examines several of Hollywood's strongest female characters on screen with insight from the protagonists empowered to bring them to life, including Hailee Steinfeld from "Dickinson" and Academy Award-winner Octavia Spencer from "Self Made: Inspired by the Life of Madam C.J. Walker." </w:t>
      </w:r>
      <w:r w:rsidRPr="0003475E">
        <w:rPr>
          <w:sz w:val="36"/>
        </w:rPr>
        <w:t xml:space="preserve"> </w:t>
      </w:r>
      <w:r w:rsidRPr="0003475E">
        <w:rPr>
          <w:sz w:val="36"/>
        </w:rPr>
        <w:t xml:space="preserve">"The choice of Sister Night, in particular, is an extension of </w:t>
      </w:r>
      <w:proofErr w:type="gramStart"/>
      <w:r w:rsidRPr="0003475E">
        <w:rPr>
          <w:sz w:val="36"/>
        </w:rPr>
        <w:t>who</w:t>
      </w:r>
      <w:proofErr w:type="gramEnd"/>
      <w:r w:rsidRPr="0003475E">
        <w:rPr>
          <w:sz w:val="36"/>
        </w:rPr>
        <w:t xml:space="preserve"> she is but who she tucks away. I think it's a great visual metaphor for trauma and how we carry our tra</w:t>
      </w:r>
      <w:bookmarkStart w:id="0" w:name="_GoBack"/>
      <w:bookmarkEnd w:id="0"/>
      <w:r w:rsidRPr="0003475E">
        <w:rPr>
          <w:sz w:val="36"/>
        </w:rPr>
        <w:t>uma with us," says Regina King from "Watchmen."</w:t>
      </w:r>
    </w:p>
    <w:p w:rsidR="008E144F" w:rsidRDefault="0003475E" w:rsidP="0003475E">
      <w:pPr>
        <w:jc w:val="right"/>
        <w:rPr>
          <w:b/>
          <w:i/>
          <w:color w:val="002060"/>
          <w:sz w:val="36"/>
        </w:rPr>
      </w:pPr>
      <w:r w:rsidRPr="0003475E">
        <w:rPr>
          <w:b/>
          <w:i/>
          <w:color w:val="002060"/>
          <w:sz w:val="36"/>
        </w:rPr>
        <w:t xml:space="preserve">Variety online </w:t>
      </w:r>
      <w:r w:rsidRPr="0003475E">
        <w:rPr>
          <w:b/>
          <w:i/>
          <w:color w:val="002060"/>
          <w:sz w:val="36"/>
        </w:rPr>
        <w:t>7.6.20</w:t>
      </w:r>
    </w:p>
    <w:p w:rsidR="0003475E" w:rsidRDefault="0003475E" w:rsidP="0003475E">
      <w:pPr>
        <w:jc w:val="right"/>
        <w:rPr>
          <w:b/>
          <w:i/>
          <w:color w:val="002060"/>
          <w:sz w:val="28"/>
        </w:rPr>
      </w:pPr>
      <w:hyperlink r:id="rId6" w:history="1">
        <w:r w:rsidRPr="0003475E">
          <w:rPr>
            <w:rStyle w:val="Hyperlink"/>
            <w:b/>
            <w:i/>
            <w:sz w:val="28"/>
          </w:rPr>
          <w:t>https://variety.com/2020/tv/features/regina-king-hailee-steinfeld-christina-applegate-mj-rodriguez-female-agency-tv-1234694874/</w:t>
        </w:r>
      </w:hyperlink>
    </w:p>
    <w:p w:rsidR="0003475E" w:rsidRPr="0003475E" w:rsidRDefault="0003475E" w:rsidP="0003475E">
      <w:pPr>
        <w:jc w:val="right"/>
        <w:rPr>
          <w:b/>
          <w:i/>
          <w:color w:val="002060"/>
          <w:sz w:val="24"/>
        </w:rPr>
      </w:pPr>
      <w:r w:rsidRPr="0003475E">
        <w:rPr>
          <w:b/>
          <w:i/>
          <w:color w:val="002060"/>
          <w:sz w:val="24"/>
        </w:rPr>
        <w:t>Image credit:</w:t>
      </w:r>
    </w:p>
    <w:p w:rsidR="0003475E" w:rsidRPr="0003475E" w:rsidRDefault="0003475E" w:rsidP="0003475E">
      <w:pPr>
        <w:jc w:val="right"/>
        <w:rPr>
          <w:b/>
          <w:i/>
          <w:color w:val="002060"/>
          <w:sz w:val="24"/>
        </w:rPr>
      </w:pPr>
      <w:hyperlink r:id="rId7" w:history="1">
        <w:r w:rsidRPr="0003475E">
          <w:rPr>
            <w:rStyle w:val="Hyperlink"/>
            <w:b/>
            <w:i/>
            <w:sz w:val="24"/>
          </w:rPr>
          <w:t>https://upload.wikimedia.org/wikipedia/commons/thumb/4/4c/Regina_King_by_Gage_Skidmore.jpg/1200px-Regina_King_by_Gage_Skidmore.jpg</w:t>
        </w:r>
      </w:hyperlink>
    </w:p>
    <w:p w:rsidR="0003475E" w:rsidRPr="0003475E" w:rsidRDefault="0003475E" w:rsidP="0003475E">
      <w:pPr>
        <w:jc w:val="right"/>
        <w:rPr>
          <w:b/>
          <w:i/>
          <w:color w:val="002060"/>
          <w:sz w:val="28"/>
        </w:rPr>
      </w:pPr>
    </w:p>
    <w:p w:rsidR="0003475E" w:rsidRPr="0003475E" w:rsidRDefault="0003475E" w:rsidP="0003475E">
      <w:pPr>
        <w:jc w:val="right"/>
        <w:rPr>
          <w:b/>
          <w:i/>
          <w:color w:val="002060"/>
          <w:sz w:val="36"/>
        </w:rPr>
      </w:pPr>
    </w:p>
    <w:p w:rsidR="0003475E" w:rsidRDefault="0003475E" w:rsidP="0003475E"/>
    <w:sectPr w:rsidR="00034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5E"/>
    <w:rsid w:val="0003475E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7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7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pload.wikimedia.org/wikipedia/commons/thumb/4/4c/Regina_King_by_Gage_Skidmore.jpg/1200px-Regina_King_by_Gage_Skidmore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ariety.com/2020/tv/features/regina-king-hailee-steinfeld-christina-applegate-mj-rodriguez-female-agency-tv-123469487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2020-07-10T15:48:00Z</dcterms:created>
  <dcterms:modified xsi:type="dcterms:W3CDTF">2020-07-10T15:57:00Z</dcterms:modified>
</cp:coreProperties>
</file>