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DA5A37" w:rsidRPr="00DA5A37" w:rsidRDefault="00DA5A37" w:rsidP="00DA5A37">
      <w:pPr>
        <w:rPr>
          <w:b/>
          <w:color w:val="3333FF"/>
          <w:sz w:val="36"/>
        </w:rPr>
      </w:pPr>
      <w:r w:rsidRPr="00DA5A37">
        <w:rPr>
          <w:b/>
          <w:color w:val="3333FF"/>
          <w:sz w:val="36"/>
        </w:rPr>
        <w:t>Walmart, Comcast E</w:t>
      </w:r>
      <w:r w:rsidRPr="00DA5A37">
        <w:rPr>
          <w:b/>
          <w:color w:val="3333FF"/>
          <w:sz w:val="36"/>
        </w:rPr>
        <w:t xml:space="preserve">ye </w:t>
      </w:r>
      <w:r w:rsidRPr="00DA5A37">
        <w:rPr>
          <w:b/>
          <w:color w:val="3333FF"/>
          <w:sz w:val="36"/>
        </w:rPr>
        <w:t>S</w:t>
      </w:r>
      <w:r w:rsidRPr="00DA5A37">
        <w:rPr>
          <w:b/>
          <w:color w:val="3333FF"/>
          <w:sz w:val="36"/>
        </w:rPr>
        <w:t xml:space="preserve">mart TV </w:t>
      </w:r>
      <w:r w:rsidRPr="00DA5A37">
        <w:rPr>
          <w:b/>
          <w:color w:val="3333FF"/>
          <w:sz w:val="36"/>
        </w:rPr>
        <w:t>P</w:t>
      </w:r>
      <w:r w:rsidRPr="00DA5A37">
        <w:rPr>
          <w:b/>
          <w:color w:val="3333FF"/>
          <w:sz w:val="36"/>
        </w:rPr>
        <w:t>artnership</w:t>
      </w:r>
    </w:p>
    <w:p w:rsidR="00DA5A37" w:rsidRPr="00DA5A37" w:rsidRDefault="00DA5A37" w:rsidP="00DA5A3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CFE96C6" wp14:editId="2DEB124E">
            <wp:simplePos x="0" y="0"/>
            <wp:positionH relativeFrom="column">
              <wp:posOffset>4820920</wp:posOffset>
            </wp:positionH>
            <wp:positionV relativeFrom="paragraph">
              <wp:posOffset>477520</wp:posOffset>
            </wp:positionV>
            <wp:extent cx="889635" cy="498475"/>
            <wp:effectExtent l="0" t="0" r="5715" b="0"/>
            <wp:wrapTight wrapText="bothSides">
              <wp:wrapPolygon edited="0">
                <wp:start x="0" y="0"/>
                <wp:lineTo x="0" y="20637"/>
                <wp:lineTo x="21276" y="20637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28FE7" wp14:editId="76274E95">
            <wp:simplePos x="0" y="0"/>
            <wp:positionH relativeFrom="column">
              <wp:posOffset>4844415</wp:posOffset>
            </wp:positionH>
            <wp:positionV relativeFrom="paragraph">
              <wp:posOffset>1057275</wp:posOffset>
            </wp:positionV>
            <wp:extent cx="866775" cy="678815"/>
            <wp:effectExtent l="0" t="0" r="9525" b="6985"/>
            <wp:wrapTight wrapText="bothSides">
              <wp:wrapPolygon edited="0">
                <wp:start x="0" y="0"/>
                <wp:lineTo x="0" y="21216"/>
                <wp:lineTo x="21363" y="21216"/>
                <wp:lineTo x="2136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A37">
        <w:rPr>
          <w:sz w:val="36"/>
        </w:rPr>
        <w:t xml:space="preserve">Walmart is reportedly in early stage talks with Comcast on a deal to produce and sell smart TVs as part of Comcast's ambition to expand into streaming, a </w:t>
      </w:r>
      <w:bookmarkStart w:id="0" w:name="_GoBack"/>
      <w:bookmarkEnd w:id="0"/>
      <w:r w:rsidRPr="00DA5A37">
        <w:rPr>
          <w:sz w:val="36"/>
        </w:rPr>
        <w:t>sector where it would compete with major tech players Apple, Amazon and Roku. The televisions would probably be made by a third company and could carry the Walmart brand, sources said.</w:t>
      </w:r>
    </w:p>
    <w:p w:rsidR="008E144F" w:rsidRDefault="00DA5A37" w:rsidP="00DA5A37">
      <w:pPr>
        <w:jc w:val="right"/>
        <w:rPr>
          <w:b/>
          <w:i/>
          <w:color w:val="3333FF"/>
          <w:sz w:val="36"/>
        </w:rPr>
      </w:pPr>
      <w:r w:rsidRPr="00DA5A37">
        <w:rPr>
          <w:b/>
          <w:i/>
          <w:color w:val="3333FF"/>
          <w:sz w:val="36"/>
        </w:rPr>
        <w:t>Reuters</w:t>
      </w:r>
      <w:r w:rsidRPr="00DA5A37">
        <w:rPr>
          <w:b/>
          <w:i/>
          <w:color w:val="3333FF"/>
          <w:sz w:val="36"/>
        </w:rPr>
        <w:t xml:space="preserve"> 11.3.20</w:t>
      </w:r>
    </w:p>
    <w:p w:rsidR="00DA5A37" w:rsidRPr="00DA5A37" w:rsidRDefault="00DA5A37" w:rsidP="00DA5A37">
      <w:pPr>
        <w:jc w:val="right"/>
        <w:rPr>
          <w:b/>
          <w:i/>
          <w:color w:val="3333FF"/>
          <w:sz w:val="28"/>
        </w:rPr>
      </w:pPr>
      <w:hyperlink r:id="rId7" w:history="1">
        <w:r w:rsidRPr="00DA5A37">
          <w:rPr>
            <w:rStyle w:val="Hyperlink"/>
            <w:b/>
            <w:i/>
            <w:sz w:val="28"/>
          </w:rPr>
          <w:t>https://www.reuters.com/article/us-walmart-comcast-smart-tv/walmart-comcast-in-talks-to-develop-and-distribute-smart-tvs-wsj-idUSKBN27J2KZ?il=0</w:t>
        </w:r>
      </w:hyperlink>
    </w:p>
    <w:p w:rsidR="00DA5A37" w:rsidRPr="00DA5A37" w:rsidRDefault="00DA5A37" w:rsidP="00DA5A37">
      <w:pPr>
        <w:jc w:val="right"/>
        <w:rPr>
          <w:b/>
          <w:i/>
          <w:color w:val="3333FF"/>
          <w:sz w:val="36"/>
        </w:rPr>
      </w:pPr>
    </w:p>
    <w:p w:rsidR="00DA5A37" w:rsidRDefault="00DA5A37" w:rsidP="00DA5A37"/>
    <w:sectPr w:rsidR="00DA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37"/>
    <w:rsid w:val="004A14F9"/>
    <w:rsid w:val="0051611A"/>
    <w:rsid w:val="00746FC2"/>
    <w:rsid w:val="008E144F"/>
    <w:rsid w:val="00D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uters.com/article/us-walmart-comcast-smart-tv/walmart-comcast-in-talks-to-develop-and-distribute-smart-tvs-wsj-idUSKBN27J2KZ?il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2020-11-04T19:52:00Z</dcterms:created>
  <dcterms:modified xsi:type="dcterms:W3CDTF">2020-11-04T20:01:00Z</dcterms:modified>
</cp:coreProperties>
</file>