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3D9482F7" w14:textId="4EE76D9F" w:rsidR="0064529F" w:rsidRPr="0064529F" w:rsidRDefault="0064529F" w:rsidP="0064529F">
      <w:pPr>
        <w:rPr>
          <w:b/>
          <w:bCs/>
          <w:color w:val="2F5496" w:themeColor="accent1" w:themeShade="BF"/>
          <w:sz w:val="36"/>
          <w:szCs w:val="36"/>
        </w:rPr>
      </w:pPr>
      <w:r w:rsidRPr="0064529F">
        <w:rPr>
          <w:b/>
          <w:bCs/>
          <w:color w:val="2F5496" w:themeColor="accent1" w:themeShade="BF"/>
          <w:sz w:val="36"/>
          <w:szCs w:val="36"/>
        </w:rPr>
        <w:t xml:space="preserve">Why </w:t>
      </w:r>
      <w:r w:rsidRPr="0064529F">
        <w:rPr>
          <w:b/>
          <w:bCs/>
          <w:color w:val="2F5496" w:themeColor="accent1" w:themeShade="BF"/>
          <w:sz w:val="36"/>
          <w:szCs w:val="36"/>
        </w:rPr>
        <w:t>A</w:t>
      </w:r>
      <w:r w:rsidRPr="0064529F">
        <w:rPr>
          <w:b/>
          <w:bCs/>
          <w:color w:val="2F5496" w:themeColor="accent1" w:themeShade="BF"/>
          <w:sz w:val="36"/>
          <w:szCs w:val="36"/>
        </w:rPr>
        <w:t xml:space="preserve">nd </w:t>
      </w:r>
      <w:r w:rsidRPr="0064529F">
        <w:rPr>
          <w:b/>
          <w:bCs/>
          <w:color w:val="2F5496" w:themeColor="accent1" w:themeShade="BF"/>
          <w:sz w:val="36"/>
          <w:szCs w:val="36"/>
        </w:rPr>
        <w:t>H</w:t>
      </w:r>
      <w:r w:rsidRPr="0064529F">
        <w:rPr>
          <w:b/>
          <w:bCs/>
          <w:color w:val="2F5496" w:themeColor="accent1" w:themeShade="BF"/>
          <w:sz w:val="36"/>
          <w:szCs w:val="36"/>
        </w:rPr>
        <w:t xml:space="preserve">ow </w:t>
      </w:r>
      <w:r w:rsidRPr="0064529F">
        <w:rPr>
          <w:b/>
          <w:bCs/>
          <w:color w:val="2F5496" w:themeColor="accent1" w:themeShade="BF"/>
          <w:sz w:val="36"/>
          <w:szCs w:val="36"/>
        </w:rPr>
        <w:t>B</w:t>
      </w:r>
      <w:r w:rsidRPr="0064529F">
        <w:rPr>
          <w:b/>
          <w:bCs/>
          <w:color w:val="2F5496" w:themeColor="accent1" w:themeShade="BF"/>
          <w:sz w:val="36"/>
          <w:szCs w:val="36"/>
        </w:rPr>
        <w:t xml:space="preserve">rands </w:t>
      </w:r>
      <w:r w:rsidRPr="0064529F">
        <w:rPr>
          <w:b/>
          <w:bCs/>
          <w:color w:val="2F5496" w:themeColor="accent1" w:themeShade="BF"/>
          <w:sz w:val="36"/>
          <w:szCs w:val="36"/>
        </w:rPr>
        <w:t>S</w:t>
      </w:r>
      <w:r w:rsidRPr="0064529F">
        <w:rPr>
          <w:b/>
          <w:bCs/>
          <w:color w:val="2F5496" w:themeColor="accent1" w:themeShade="BF"/>
          <w:sz w:val="36"/>
          <w:szCs w:val="36"/>
        </w:rPr>
        <w:t xml:space="preserve">hould </w:t>
      </w:r>
      <w:r w:rsidRPr="0064529F">
        <w:rPr>
          <w:b/>
          <w:bCs/>
          <w:color w:val="2F5496" w:themeColor="accent1" w:themeShade="BF"/>
          <w:sz w:val="36"/>
          <w:szCs w:val="36"/>
        </w:rPr>
        <w:t>B</w:t>
      </w:r>
      <w:r w:rsidRPr="0064529F">
        <w:rPr>
          <w:b/>
          <w:bCs/>
          <w:color w:val="2F5496" w:themeColor="accent1" w:themeShade="BF"/>
          <w:sz w:val="36"/>
          <w:szCs w:val="36"/>
        </w:rPr>
        <w:t xml:space="preserve">e </w:t>
      </w:r>
      <w:r w:rsidRPr="0064529F">
        <w:rPr>
          <w:b/>
          <w:bCs/>
          <w:color w:val="2F5496" w:themeColor="accent1" w:themeShade="BF"/>
          <w:sz w:val="36"/>
          <w:szCs w:val="36"/>
        </w:rPr>
        <w:t>U</w:t>
      </w:r>
      <w:r w:rsidRPr="0064529F">
        <w:rPr>
          <w:b/>
          <w:bCs/>
          <w:color w:val="2F5496" w:themeColor="accent1" w:themeShade="BF"/>
          <w:sz w:val="36"/>
          <w:szCs w:val="36"/>
        </w:rPr>
        <w:t xml:space="preserve">sing </w:t>
      </w:r>
      <w:r w:rsidRPr="0064529F">
        <w:rPr>
          <w:b/>
          <w:bCs/>
          <w:color w:val="2F5496" w:themeColor="accent1" w:themeShade="BF"/>
          <w:sz w:val="36"/>
          <w:szCs w:val="36"/>
        </w:rPr>
        <w:t>C</w:t>
      </w:r>
      <w:r w:rsidRPr="0064529F">
        <w:rPr>
          <w:b/>
          <w:bCs/>
          <w:color w:val="2F5496" w:themeColor="accent1" w:themeShade="BF"/>
          <w:sz w:val="36"/>
          <w:szCs w:val="36"/>
        </w:rPr>
        <w:t xml:space="preserve">ontent </w:t>
      </w:r>
      <w:r w:rsidRPr="0064529F">
        <w:rPr>
          <w:b/>
          <w:bCs/>
          <w:color w:val="2F5496" w:themeColor="accent1" w:themeShade="BF"/>
          <w:sz w:val="36"/>
          <w:szCs w:val="36"/>
        </w:rPr>
        <w:t>M</w:t>
      </w:r>
      <w:r w:rsidRPr="0064529F">
        <w:rPr>
          <w:b/>
          <w:bCs/>
          <w:color w:val="2F5496" w:themeColor="accent1" w:themeShade="BF"/>
          <w:sz w:val="36"/>
          <w:szCs w:val="36"/>
        </w:rPr>
        <w:t>arketing</w:t>
      </w:r>
    </w:p>
    <w:p w14:paraId="606FA8C6" w14:textId="1AF143D6" w:rsidR="0064529F" w:rsidRPr="0064529F" w:rsidRDefault="0064529F" w:rsidP="0064529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BA83F1" wp14:editId="16779C89">
            <wp:simplePos x="0" y="0"/>
            <wp:positionH relativeFrom="margin">
              <wp:align>right</wp:align>
            </wp:positionH>
            <wp:positionV relativeFrom="paragraph">
              <wp:posOffset>704271</wp:posOffset>
            </wp:positionV>
            <wp:extent cx="1799590" cy="1044575"/>
            <wp:effectExtent l="19050" t="0" r="10160" b="327025"/>
            <wp:wrapTight wrapText="bothSides">
              <wp:wrapPolygon edited="0">
                <wp:start x="0" y="0"/>
                <wp:lineTo x="-229" y="394"/>
                <wp:lineTo x="-229" y="27968"/>
                <wp:lineTo x="21493" y="27968"/>
                <wp:lineTo x="21493" y="6303"/>
                <wp:lineTo x="21265" y="394"/>
                <wp:lineTo x="2126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44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29F">
        <w:rPr>
          <w:sz w:val="36"/>
          <w:szCs w:val="36"/>
        </w:rPr>
        <w:t>People are seeking connection this year and brands can deliver it via content marketing in the form of social livestreaming to educate and entertain through webinars, product giveaways or Q&amp;As, and interactive website experiences, writes Anvil Media's Meg Riley. Content marketing is a powerful tool that leads to "increased brand awareness, deeper audience engagement, increased conversions on-site and higher brand loyalty from your constituents," Riley writes.</w:t>
      </w:r>
    </w:p>
    <w:p w14:paraId="038A443F" w14:textId="038E1E35" w:rsidR="00FE75DF" w:rsidRPr="0064529F" w:rsidRDefault="0064529F" w:rsidP="0064529F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64529F">
        <w:rPr>
          <w:b/>
          <w:bCs/>
          <w:i/>
          <w:iCs/>
          <w:color w:val="2F5496" w:themeColor="accent1" w:themeShade="BF"/>
          <w:sz w:val="36"/>
          <w:szCs w:val="36"/>
        </w:rPr>
        <w:t xml:space="preserve">SmartBrief/Marketing </w:t>
      </w:r>
      <w:r w:rsidRPr="0064529F">
        <w:rPr>
          <w:b/>
          <w:bCs/>
          <w:i/>
          <w:iCs/>
          <w:color w:val="2F5496" w:themeColor="accent1" w:themeShade="BF"/>
          <w:sz w:val="36"/>
          <w:szCs w:val="36"/>
        </w:rPr>
        <w:t>5.10.21</w:t>
      </w:r>
    </w:p>
    <w:p w14:paraId="7E299404" w14:textId="05BCF689" w:rsidR="0064529F" w:rsidRDefault="0064529F" w:rsidP="0064529F">
      <w:pPr>
        <w:jc w:val="right"/>
        <w:rPr>
          <w:i/>
          <w:iCs/>
          <w:sz w:val="28"/>
          <w:szCs w:val="28"/>
        </w:rPr>
      </w:pPr>
      <w:hyperlink r:id="rId5" w:history="1">
        <w:r w:rsidRPr="0064529F">
          <w:rPr>
            <w:rStyle w:val="Hyperlink"/>
            <w:i/>
            <w:iCs/>
            <w:sz w:val="28"/>
            <w:szCs w:val="28"/>
          </w:rPr>
          <w:t>https://www.smartbrief.com/original/2021/05/5-reasons-why-content-marketing-essential-2021?utm_source=brief</w:t>
        </w:r>
      </w:hyperlink>
    </w:p>
    <w:p w14:paraId="3D4A932D" w14:textId="0A336E5A" w:rsidR="0064529F" w:rsidRDefault="0064529F" w:rsidP="0064529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721D27AB" w14:textId="3E796C0E" w:rsidR="0064529F" w:rsidRDefault="0064529F" w:rsidP="0064529F">
      <w:pPr>
        <w:jc w:val="right"/>
        <w:rPr>
          <w:i/>
          <w:iCs/>
          <w:sz w:val="28"/>
          <w:szCs w:val="28"/>
        </w:rPr>
      </w:pPr>
      <w:hyperlink r:id="rId6" w:history="1">
        <w:r w:rsidRPr="007D26D0">
          <w:rPr>
            <w:rStyle w:val="Hyperlink"/>
            <w:i/>
            <w:iCs/>
            <w:sz w:val="28"/>
            <w:szCs w:val="28"/>
          </w:rPr>
          <w:t>https://www.ecommercetimes.com/article_images/story_graphics_xlarge/xl-2017-content-marketing-1.jpg</w:t>
        </w:r>
      </w:hyperlink>
    </w:p>
    <w:p w14:paraId="34B0769A" w14:textId="77777777" w:rsidR="0064529F" w:rsidRPr="0064529F" w:rsidRDefault="0064529F" w:rsidP="0064529F">
      <w:pPr>
        <w:jc w:val="right"/>
        <w:rPr>
          <w:i/>
          <w:iCs/>
          <w:sz w:val="28"/>
          <w:szCs w:val="28"/>
        </w:rPr>
      </w:pPr>
    </w:p>
    <w:p w14:paraId="0E1D1A10" w14:textId="77777777" w:rsidR="0064529F" w:rsidRDefault="0064529F" w:rsidP="0064529F"/>
    <w:sectPr w:rsidR="0064529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9F"/>
    <w:rsid w:val="003837C3"/>
    <w:rsid w:val="0064529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A74"/>
  <w15:chartTrackingRefBased/>
  <w15:docId w15:val="{0227664F-18CF-48B2-B265-9D2D85B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mmercetimes.com/article_images/story_graphics_xlarge/xl-2017-content-marketing-1.jpg" TargetMode="External"/><Relationship Id="rId5" Type="http://schemas.openxmlformats.org/officeDocument/2006/relationships/hyperlink" Target="https://www.smartbrief.com/original/2021/05/5-reasons-why-content-marketing-essential-2021?utm_source=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2021-05-13T21:02:00Z</dcterms:created>
  <dcterms:modified xsi:type="dcterms:W3CDTF">2021-05-13T21:06:00Z</dcterms:modified>
</cp:coreProperties>
</file>