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6F2B24" w:rsidRPr="006F2B24" w:rsidRDefault="006F2B24" w:rsidP="006F2B24">
      <w:pPr>
        <w:rPr>
          <w:b/>
          <w:color w:val="FF0000"/>
          <w:sz w:val="36"/>
        </w:rPr>
      </w:pPr>
      <w:r w:rsidRPr="006F2B24">
        <w:rPr>
          <w:b/>
          <w:color w:val="FF0000"/>
          <w:sz w:val="36"/>
        </w:rPr>
        <w:t>Will Voice Commerce Take O</w:t>
      </w:r>
      <w:r w:rsidRPr="006F2B24">
        <w:rPr>
          <w:b/>
          <w:color w:val="FF0000"/>
          <w:sz w:val="36"/>
        </w:rPr>
        <w:t xml:space="preserve">ff in 2019? </w:t>
      </w:r>
    </w:p>
    <w:p w:rsidR="006F2B24" w:rsidRPr="006F2B24" w:rsidRDefault="008232D3" w:rsidP="006F2B24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425D1A2" wp14:editId="49E8254B">
            <wp:simplePos x="0" y="0"/>
            <wp:positionH relativeFrom="column">
              <wp:posOffset>4227195</wp:posOffset>
            </wp:positionH>
            <wp:positionV relativeFrom="paragraph">
              <wp:posOffset>429260</wp:posOffset>
            </wp:positionV>
            <wp:extent cx="1938020" cy="1291590"/>
            <wp:effectExtent l="0" t="0" r="5080" b="3810"/>
            <wp:wrapTight wrapText="bothSides">
              <wp:wrapPolygon edited="0">
                <wp:start x="0" y="0"/>
                <wp:lineTo x="0" y="21345"/>
                <wp:lineTo x="21444" y="21345"/>
                <wp:lineTo x="2144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B24" w:rsidRPr="006F2B24">
        <w:rPr>
          <w:sz w:val="36"/>
        </w:rPr>
        <w:t>Some 58% of American internet users don't use smart speakers and aren't interested in using them to buy products, while only 2% use their smart speakers regularly to purchase from brands, Bizrate Insights reports. "Reordering is where voice commerce will gather momentum in 2019," predicts eMarketer's Andrew Lipsman.</w:t>
      </w:r>
    </w:p>
    <w:p w:rsidR="00CF175D" w:rsidRDefault="006F2B24" w:rsidP="006F2B24">
      <w:pPr>
        <w:jc w:val="right"/>
        <w:rPr>
          <w:b/>
          <w:i/>
          <w:color w:val="FF0000"/>
          <w:sz w:val="36"/>
        </w:rPr>
      </w:pPr>
      <w:r w:rsidRPr="006F2B24">
        <w:rPr>
          <w:b/>
          <w:i/>
          <w:color w:val="FF0000"/>
          <w:sz w:val="36"/>
        </w:rPr>
        <w:t>eMarketer 2/3/19</w:t>
      </w:r>
    </w:p>
    <w:p w:rsidR="008232D3" w:rsidRDefault="008232D3" w:rsidP="006F2B24">
      <w:pPr>
        <w:jc w:val="right"/>
        <w:rPr>
          <w:b/>
          <w:i/>
          <w:color w:val="FF0000"/>
          <w:sz w:val="36"/>
        </w:rPr>
      </w:pPr>
      <w:hyperlink r:id="rId6" w:history="1">
        <w:r w:rsidRPr="003122D2">
          <w:rPr>
            <w:rStyle w:val="Hyperlink"/>
            <w:b/>
            <w:i/>
            <w:sz w:val="36"/>
          </w:rPr>
          <w:t>https://www.emarketer.com/content/the-uncomfortable-state-of-voice-commerce</w:t>
        </w:r>
      </w:hyperlink>
    </w:p>
    <w:p w:rsidR="008232D3" w:rsidRDefault="008232D3" w:rsidP="006F2B24">
      <w:pPr>
        <w:jc w:val="right"/>
        <w:rPr>
          <w:b/>
          <w:i/>
          <w:color w:val="FF0000"/>
          <w:sz w:val="36"/>
        </w:rPr>
      </w:pPr>
      <w:bookmarkStart w:id="0" w:name="_GoBack"/>
      <w:bookmarkEnd w:id="0"/>
      <w:r>
        <w:rPr>
          <w:b/>
          <w:i/>
          <w:color w:val="FF0000"/>
          <w:sz w:val="36"/>
        </w:rPr>
        <w:t>Image credit:</w:t>
      </w:r>
    </w:p>
    <w:p w:rsidR="008232D3" w:rsidRDefault="008232D3" w:rsidP="006F2B24">
      <w:pPr>
        <w:jc w:val="right"/>
        <w:rPr>
          <w:b/>
          <w:i/>
          <w:color w:val="FF0000"/>
          <w:sz w:val="36"/>
        </w:rPr>
      </w:pPr>
      <w:hyperlink r:id="rId7" w:history="1">
        <w:r w:rsidRPr="003122D2">
          <w:rPr>
            <w:rStyle w:val="Hyperlink"/>
            <w:b/>
            <w:i/>
            <w:sz w:val="36"/>
          </w:rPr>
          <w:t>https://crazylister.com/wp-content/uploads/2018/07/apple-siri-voice-commerce-device.jpg</w:t>
        </w:r>
      </w:hyperlink>
    </w:p>
    <w:p w:rsidR="008232D3" w:rsidRPr="006F2B24" w:rsidRDefault="008232D3" w:rsidP="006F2B24">
      <w:pPr>
        <w:jc w:val="right"/>
        <w:rPr>
          <w:b/>
          <w:i/>
          <w:color w:val="FF0000"/>
          <w:sz w:val="36"/>
        </w:rPr>
      </w:pPr>
    </w:p>
    <w:sectPr w:rsidR="008232D3" w:rsidRPr="006F2B2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24"/>
    <w:rsid w:val="00194E35"/>
    <w:rsid w:val="00226A80"/>
    <w:rsid w:val="0023055D"/>
    <w:rsid w:val="006F2B24"/>
    <w:rsid w:val="008232D3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3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3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azylister.com/wp-content/uploads/2018/07/apple-siri-voice-commerce-device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the-uncomfortable-state-of-voice-commer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3</cp:revision>
  <dcterms:created xsi:type="dcterms:W3CDTF">2019-02-05T12:47:00Z</dcterms:created>
  <dcterms:modified xsi:type="dcterms:W3CDTF">2019-02-05T12:55:00Z</dcterms:modified>
</cp:coreProperties>
</file>