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97500" w:rsidRPr="00597500" w:rsidRDefault="00597500" w:rsidP="00597500">
      <w:pPr>
        <w:rPr>
          <w:b/>
          <w:color w:val="7030A0"/>
          <w:sz w:val="40"/>
          <w:szCs w:val="40"/>
        </w:rPr>
      </w:pPr>
      <w:r w:rsidRPr="00597500">
        <w:rPr>
          <w:b/>
          <w:color w:val="7030A0"/>
          <w:sz w:val="40"/>
          <w:szCs w:val="40"/>
        </w:rPr>
        <w:t>Worldwide O</w:t>
      </w:r>
      <w:r w:rsidRPr="00597500">
        <w:rPr>
          <w:b/>
          <w:color w:val="7030A0"/>
          <w:sz w:val="40"/>
          <w:szCs w:val="40"/>
        </w:rPr>
        <w:t xml:space="preserve">nline </w:t>
      </w:r>
      <w:r w:rsidRPr="00597500">
        <w:rPr>
          <w:b/>
          <w:color w:val="7030A0"/>
          <w:sz w:val="40"/>
          <w:szCs w:val="40"/>
        </w:rPr>
        <w:t>A</w:t>
      </w:r>
      <w:r w:rsidRPr="00597500">
        <w:rPr>
          <w:b/>
          <w:color w:val="7030A0"/>
          <w:sz w:val="40"/>
          <w:szCs w:val="40"/>
        </w:rPr>
        <w:t xml:space="preserve">d </w:t>
      </w:r>
      <w:r w:rsidRPr="00597500">
        <w:rPr>
          <w:b/>
          <w:color w:val="7030A0"/>
          <w:sz w:val="40"/>
          <w:szCs w:val="40"/>
        </w:rPr>
        <w:t>S</w:t>
      </w:r>
      <w:r w:rsidRPr="00597500">
        <w:rPr>
          <w:b/>
          <w:color w:val="7030A0"/>
          <w:sz w:val="40"/>
          <w:szCs w:val="40"/>
        </w:rPr>
        <w:t xml:space="preserve">pend to </w:t>
      </w:r>
      <w:r w:rsidRPr="00597500">
        <w:rPr>
          <w:b/>
          <w:color w:val="7030A0"/>
          <w:sz w:val="40"/>
          <w:szCs w:val="40"/>
        </w:rPr>
        <w:t>R</w:t>
      </w:r>
      <w:r w:rsidRPr="00597500">
        <w:rPr>
          <w:b/>
          <w:color w:val="7030A0"/>
          <w:sz w:val="40"/>
          <w:szCs w:val="40"/>
        </w:rPr>
        <w:t xml:space="preserve">each $590B this </w:t>
      </w:r>
      <w:r w:rsidRPr="00597500">
        <w:rPr>
          <w:b/>
          <w:color w:val="7030A0"/>
          <w:sz w:val="40"/>
          <w:szCs w:val="40"/>
        </w:rPr>
        <w:t>Y</w:t>
      </w:r>
      <w:r w:rsidRPr="00597500">
        <w:rPr>
          <w:b/>
          <w:color w:val="7030A0"/>
          <w:sz w:val="40"/>
          <w:szCs w:val="40"/>
        </w:rPr>
        <w:t>ear</w:t>
      </w:r>
    </w:p>
    <w:p w:rsidR="00597500" w:rsidRPr="00597500" w:rsidRDefault="00597500" w:rsidP="0059750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F208B2" wp14:editId="24445DB9">
            <wp:simplePos x="0" y="0"/>
            <wp:positionH relativeFrom="column">
              <wp:posOffset>3517900</wp:posOffset>
            </wp:positionH>
            <wp:positionV relativeFrom="paragraph">
              <wp:posOffset>773430</wp:posOffset>
            </wp:positionV>
            <wp:extent cx="229743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493" y="21039"/>
                <wp:lineTo x="21493" y="0"/>
                <wp:lineTo x="0" y="0"/>
              </wp:wrapPolygon>
            </wp:wrapTight>
            <wp:docPr id="1" name="Picture 1" descr="Image result for ad sp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 spen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500">
        <w:rPr>
          <w:sz w:val="40"/>
          <w:szCs w:val="40"/>
        </w:rPr>
        <w:t>Global digital advertising spend rose 7.1% last year to $532 billion, boosted by the presidential election and sporting events such as the Olympics, according to IHS Markit. The research company estimates that online ad revenue will increase 11.1% to hit $590 billion in 2017, with the biggest growth coming from Africa, the Middle East and Asia Pacific.</w:t>
      </w:r>
    </w:p>
    <w:p w:rsidR="008E144F" w:rsidRDefault="00597500" w:rsidP="00597500">
      <w:pPr>
        <w:jc w:val="right"/>
        <w:rPr>
          <w:b/>
          <w:i/>
          <w:color w:val="7030A0"/>
          <w:sz w:val="40"/>
          <w:szCs w:val="40"/>
        </w:rPr>
      </w:pPr>
      <w:r w:rsidRPr="00597500">
        <w:rPr>
          <w:b/>
          <w:i/>
          <w:color w:val="7030A0"/>
          <w:sz w:val="40"/>
          <w:szCs w:val="40"/>
        </w:rPr>
        <w:t>MediaPost Communications 1/2/17</w:t>
      </w:r>
    </w:p>
    <w:p w:rsidR="00597500" w:rsidRDefault="00597500" w:rsidP="00597500">
      <w:pPr>
        <w:jc w:val="right"/>
        <w:rPr>
          <w:b/>
          <w:i/>
          <w:color w:val="7030A0"/>
          <w:sz w:val="28"/>
          <w:szCs w:val="28"/>
        </w:rPr>
      </w:pPr>
      <w:hyperlink r:id="rId6" w:history="1">
        <w:r w:rsidRPr="00597500">
          <w:rPr>
            <w:rStyle w:val="Hyperlink"/>
            <w:b/>
            <w:i/>
            <w:sz w:val="28"/>
            <w:szCs w:val="28"/>
          </w:rPr>
          <w:t>http://www.mediapost.com/publications/article/292082/global-advertising-revenue-reached-532-billion-in.html</w:t>
        </w:r>
      </w:hyperlink>
    </w:p>
    <w:p w:rsidR="00597500" w:rsidRDefault="00597500" w:rsidP="00597500">
      <w:pPr>
        <w:jc w:val="right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Image source:</w:t>
      </w:r>
    </w:p>
    <w:p w:rsidR="00597500" w:rsidRDefault="00597500" w:rsidP="00597500">
      <w:pPr>
        <w:jc w:val="right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I</w:t>
      </w:r>
      <w:r w:rsidRPr="00597500">
        <w:t xml:space="preserve"> </w:t>
      </w:r>
      <w:hyperlink r:id="rId7" w:history="1">
        <w:r w:rsidRPr="00107188">
          <w:rPr>
            <w:rStyle w:val="Hyperlink"/>
            <w:b/>
            <w:i/>
            <w:sz w:val="28"/>
            <w:szCs w:val="28"/>
          </w:rPr>
          <w:t>http://commexis.com/wp-content/uploads/2015/12/Digital-Advertising-Spend-2016_910x387_acf_cropped.jpg</w:t>
        </w:r>
      </w:hyperlink>
    </w:p>
    <w:p w:rsidR="00597500" w:rsidRPr="00597500" w:rsidRDefault="00597500" w:rsidP="00597500">
      <w:pPr>
        <w:jc w:val="right"/>
        <w:rPr>
          <w:b/>
          <w:i/>
          <w:color w:val="7030A0"/>
          <w:sz w:val="28"/>
          <w:szCs w:val="28"/>
        </w:rPr>
      </w:pPr>
      <w:bookmarkStart w:id="0" w:name="_GoBack"/>
      <w:bookmarkEnd w:id="0"/>
    </w:p>
    <w:p w:rsidR="00597500" w:rsidRPr="00597500" w:rsidRDefault="00597500" w:rsidP="00597500">
      <w:pPr>
        <w:jc w:val="right"/>
        <w:rPr>
          <w:b/>
          <w:i/>
          <w:color w:val="7030A0"/>
          <w:sz w:val="40"/>
          <w:szCs w:val="40"/>
        </w:rPr>
      </w:pPr>
    </w:p>
    <w:p w:rsidR="00597500" w:rsidRDefault="00597500" w:rsidP="00597500"/>
    <w:sectPr w:rsidR="0059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0"/>
    <w:rsid w:val="004A14F9"/>
    <w:rsid w:val="0051611A"/>
    <w:rsid w:val="0059750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exis.com/wp-content/uploads/2015/12/Digital-Advertising-Spend-2016_910x387_acf_croppe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92082/global-advertising-revenue-reached-532-billion-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2017-01-05T17:19:00Z</dcterms:created>
  <dcterms:modified xsi:type="dcterms:W3CDTF">2017-01-05T17:25:00Z</dcterms:modified>
</cp:coreProperties>
</file>