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D3874" w:rsidRPr="00CD3874" w:rsidRDefault="00CD3874" w:rsidP="00CD3874">
      <w:pPr>
        <w:rPr>
          <w:b/>
          <w:color w:val="7030A0"/>
          <w:sz w:val="36"/>
        </w:rPr>
      </w:pPr>
      <w:r w:rsidRPr="00CD3874">
        <w:rPr>
          <w:b/>
          <w:color w:val="7030A0"/>
          <w:sz w:val="36"/>
        </w:rPr>
        <w:t>YouTube D</w:t>
      </w:r>
      <w:r w:rsidRPr="00CD3874">
        <w:rPr>
          <w:b/>
          <w:color w:val="7030A0"/>
          <w:sz w:val="36"/>
        </w:rPr>
        <w:t xml:space="preserve">oubles </w:t>
      </w:r>
      <w:r w:rsidRPr="00CD3874">
        <w:rPr>
          <w:b/>
          <w:color w:val="7030A0"/>
          <w:sz w:val="36"/>
        </w:rPr>
        <w:t>N</w:t>
      </w:r>
      <w:r w:rsidRPr="00CD3874">
        <w:rPr>
          <w:b/>
          <w:color w:val="7030A0"/>
          <w:sz w:val="36"/>
        </w:rPr>
        <w:t xml:space="preserve">umber of </w:t>
      </w:r>
      <w:r w:rsidRPr="00CD3874">
        <w:rPr>
          <w:b/>
          <w:color w:val="7030A0"/>
          <w:sz w:val="36"/>
        </w:rPr>
        <w:t>C</w:t>
      </w:r>
      <w:r w:rsidRPr="00CD3874">
        <w:rPr>
          <w:b/>
          <w:color w:val="7030A0"/>
          <w:sz w:val="36"/>
        </w:rPr>
        <w:t xml:space="preserve">hannels </w:t>
      </w:r>
      <w:r w:rsidRPr="00CD3874">
        <w:rPr>
          <w:b/>
          <w:color w:val="7030A0"/>
          <w:sz w:val="36"/>
        </w:rPr>
        <w:t>w</w:t>
      </w:r>
      <w:r w:rsidRPr="00CD3874">
        <w:rPr>
          <w:b/>
          <w:color w:val="7030A0"/>
          <w:sz w:val="36"/>
        </w:rPr>
        <w:t xml:space="preserve">ith 1M+ </w:t>
      </w:r>
      <w:r w:rsidRPr="00CD3874">
        <w:rPr>
          <w:b/>
          <w:color w:val="7030A0"/>
          <w:sz w:val="36"/>
        </w:rPr>
        <w:t>S</w:t>
      </w:r>
      <w:r w:rsidRPr="00CD3874">
        <w:rPr>
          <w:b/>
          <w:color w:val="7030A0"/>
          <w:sz w:val="36"/>
        </w:rPr>
        <w:t>ubscribers</w:t>
      </w:r>
    </w:p>
    <w:p w:rsidR="00CD3874" w:rsidRPr="00CD3874" w:rsidRDefault="00CD3874" w:rsidP="00CD387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D9BE9D5" wp14:editId="316639F7">
            <wp:simplePos x="0" y="0"/>
            <wp:positionH relativeFrom="column">
              <wp:posOffset>4461510</wp:posOffset>
            </wp:positionH>
            <wp:positionV relativeFrom="paragraph">
              <wp:posOffset>473075</wp:posOffset>
            </wp:positionV>
            <wp:extent cx="1360170" cy="1360170"/>
            <wp:effectExtent l="0" t="0" r="0" b="0"/>
            <wp:wrapTight wrapText="bothSides">
              <wp:wrapPolygon edited="0">
                <wp:start x="2723" y="0"/>
                <wp:lineTo x="1210" y="1210"/>
                <wp:lineTo x="0" y="3328"/>
                <wp:lineTo x="0" y="16034"/>
                <wp:lineTo x="908" y="19966"/>
                <wp:lineTo x="2723" y="21176"/>
                <wp:lineTo x="18454" y="21176"/>
                <wp:lineTo x="20269" y="19966"/>
                <wp:lineTo x="21176" y="16941"/>
                <wp:lineTo x="21176" y="3328"/>
                <wp:lineTo x="19966" y="1210"/>
                <wp:lineTo x="18454" y="0"/>
                <wp:lineTo x="27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874">
        <w:rPr>
          <w:sz w:val="36"/>
        </w:rPr>
        <w:t xml:space="preserve">The number of YouTube channels that have at least 1 million subscribers doubled last year, and the number of creators who earn five- or six-figure salaries rose 40%, CEO Susan Wojcicki announced in an open letter. "While we experienced tremendous </w:t>
      </w:r>
      <w:bookmarkStart w:id="0" w:name="_GoBack"/>
      <w:bookmarkEnd w:id="0"/>
      <w:r w:rsidRPr="00CD3874">
        <w:rPr>
          <w:sz w:val="36"/>
        </w:rPr>
        <w:t>growth across the platform [in 2018], it was also a time of some tough growing up," she wrote.</w:t>
      </w:r>
    </w:p>
    <w:p w:rsidR="008E144F" w:rsidRDefault="00CD3874" w:rsidP="00CD3874">
      <w:pPr>
        <w:jc w:val="right"/>
        <w:rPr>
          <w:b/>
          <w:i/>
          <w:color w:val="7030A0"/>
          <w:sz w:val="36"/>
        </w:rPr>
      </w:pPr>
      <w:r w:rsidRPr="00CD3874">
        <w:rPr>
          <w:b/>
          <w:i/>
          <w:color w:val="7030A0"/>
          <w:sz w:val="36"/>
        </w:rPr>
        <w:t>MediaPost Communications 2/5/19</w:t>
      </w:r>
    </w:p>
    <w:p w:rsidR="00CD3874" w:rsidRPr="00CD3874" w:rsidRDefault="00CD3874" w:rsidP="00CD3874">
      <w:pPr>
        <w:jc w:val="right"/>
        <w:rPr>
          <w:b/>
          <w:i/>
          <w:color w:val="7030A0"/>
          <w:sz w:val="28"/>
        </w:rPr>
      </w:pPr>
      <w:hyperlink r:id="rId6" w:history="1">
        <w:r w:rsidRPr="00CD3874">
          <w:rPr>
            <w:rStyle w:val="Hyperlink"/>
            <w:b/>
            <w:i/>
            <w:sz w:val="28"/>
          </w:rPr>
          <w:t>https://www.mediapost.com/publications/article/331562/youtube-ceo-says-platform-grew-up-in-2018.html</w:t>
        </w:r>
      </w:hyperlink>
    </w:p>
    <w:p w:rsidR="00CD3874" w:rsidRPr="00CD3874" w:rsidRDefault="00CD3874" w:rsidP="00CD3874">
      <w:pPr>
        <w:jc w:val="right"/>
        <w:rPr>
          <w:b/>
          <w:i/>
          <w:color w:val="7030A0"/>
          <w:sz w:val="28"/>
        </w:rPr>
      </w:pPr>
    </w:p>
    <w:sectPr w:rsidR="00CD3874" w:rsidRPr="00CD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74"/>
    <w:rsid w:val="004A14F9"/>
    <w:rsid w:val="0051611A"/>
    <w:rsid w:val="00746FC2"/>
    <w:rsid w:val="008E144F"/>
    <w:rsid w:val="00C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1562/youtube-ceo-says-platform-grew-up-in-201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2019-02-06T21:01:00Z</dcterms:created>
  <dcterms:modified xsi:type="dcterms:W3CDTF">2019-02-06T21:03:00Z</dcterms:modified>
</cp:coreProperties>
</file>