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CF175D" w:rsidRPr="00E4257C" w:rsidRDefault="00E4257C">
      <w:pPr>
        <w:rPr>
          <w:b/>
          <w:color w:val="0066CC"/>
          <w:sz w:val="36"/>
        </w:rPr>
      </w:pPr>
      <w:r w:rsidRPr="00E4257C">
        <w:rPr>
          <w:b/>
          <w:color w:val="0066CC"/>
          <w:sz w:val="36"/>
        </w:rPr>
        <w:t>YouTube Premium Will Accrue 23.6 Million US Subscribers By Year-End 2021</w:t>
      </w:r>
    </w:p>
    <w:p w:rsidR="00E4257C" w:rsidRPr="00E4257C" w:rsidRDefault="00E4257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C69647" wp14:editId="5A7FF616">
            <wp:simplePos x="0" y="0"/>
            <wp:positionH relativeFrom="column">
              <wp:posOffset>4075430</wp:posOffset>
            </wp:positionH>
            <wp:positionV relativeFrom="paragraph">
              <wp:posOffset>351790</wp:posOffset>
            </wp:positionV>
            <wp:extent cx="2072640" cy="1166495"/>
            <wp:effectExtent l="0" t="0" r="3810" b="0"/>
            <wp:wrapTight wrapText="bothSides">
              <wp:wrapPolygon edited="0">
                <wp:start x="0" y="0"/>
                <wp:lineTo x="0" y="21165"/>
                <wp:lineTo x="21441" y="21165"/>
                <wp:lineTo x="2144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57C">
        <w:rPr>
          <w:sz w:val="36"/>
        </w:rPr>
        <w:t xml:space="preserve">The US made up 67% of YouTube Premium subscribers worldwide in 2020, as Alphabet reported and our forecast reflects. This share is down slightly this year because of international </w:t>
      </w:r>
      <w:bookmarkStart w:id="0" w:name="_GoBack"/>
      <w:bookmarkEnd w:id="0"/>
      <w:r w:rsidRPr="00E4257C">
        <w:rPr>
          <w:sz w:val="36"/>
        </w:rPr>
        <w:t>expansion of the subscription service. Overall, the US makes up 48% of YouTube’s global net ad revenue.</w:t>
      </w:r>
    </w:p>
    <w:p w:rsidR="00E4257C" w:rsidRPr="00E4257C" w:rsidRDefault="00E4257C" w:rsidP="00E4257C">
      <w:pPr>
        <w:jc w:val="right"/>
        <w:rPr>
          <w:b/>
          <w:i/>
          <w:color w:val="0066CC"/>
          <w:sz w:val="36"/>
        </w:rPr>
      </w:pPr>
      <w:r w:rsidRPr="00E4257C">
        <w:rPr>
          <w:b/>
          <w:i/>
          <w:color w:val="0066CC"/>
          <w:sz w:val="36"/>
        </w:rPr>
        <w:t>eMarketer 9.3.21</w:t>
      </w:r>
    </w:p>
    <w:p w:rsidR="00E4257C" w:rsidRPr="00E4257C" w:rsidRDefault="00E4257C" w:rsidP="00E4257C">
      <w:pPr>
        <w:jc w:val="right"/>
        <w:rPr>
          <w:i/>
          <w:sz w:val="28"/>
        </w:rPr>
      </w:pPr>
      <w:hyperlink r:id="rId6" w:history="1">
        <w:r w:rsidRPr="00E4257C">
          <w:rPr>
            <w:rStyle w:val="Hyperlink"/>
            <w:i/>
            <w:sz w:val="28"/>
          </w:rPr>
          <w:t>https://www.emarketer.com/content/youtube-premium-will-accrue-us-subscribers-by-year-end-2021?ecid=NL1001</w:t>
        </w:r>
      </w:hyperlink>
    </w:p>
    <w:p w:rsidR="00E4257C" w:rsidRDefault="00E4257C"/>
    <w:sectPr w:rsidR="00E4257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C"/>
    <w:rsid w:val="00194E35"/>
    <w:rsid w:val="00226A80"/>
    <w:rsid w:val="00A90A24"/>
    <w:rsid w:val="00CF175D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youtube-premium-will-accrue-us-subscribers-by-year-end-2021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2021-09-03T13:16:00Z</dcterms:created>
  <dcterms:modified xsi:type="dcterms:W3CDTF">2021-09-03T13:21:00Z</dcterms:modified>
</cp:coreProperties>
</file>