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762A7" w:rsidRPr="008762A7" w:rsidRDefault="008762A7" w:rsidP="008762A7">
      <w:pPr>
        <w:rPr>
          <w:b/>
          <w:color w:val="FF0000"/>
          <w:sz w:val="36"/>
        </w:rPr>
      </w:pPr>
      <w:r w:rsidRPr="008762A7">
        <w:rPr>
          <w:b/>
          <w:color w:val="FF0000"/>
          <w:sz w:val="36"/>
        </w:rPr>
        <w:t>A S</w:t>
      </w:r>
      <w:r w:rsidRPr="008762A7">
        <w:rPr>
          <w:b/>
          <w:color w:val="FF0000"/>
          <w:sz w:val="36"/>
        </w:rPr>
        <w:t xml:space="preserve">tudy of </w:t>
      </w:r>
      <w:r w:rsidRPr="008762A7">
        <w:rPr>
          <w:b/>
          <w:color w:val="FF0000"/>
          <w:sz w:val="36"/>
        </w:rPr>
        <w:t>Consumers' C</w:t>
      </w:r>
      <w:r w:rsidRPr="008762A7">
        <w:rPr>
          <w:b/>
          <w:color w:val="FF0000"/>
          <w:sz w:val="36"/>
        </w:rPr>
        <w:t xml:space="preserve">urrent </w:t>
      </w:r>
      <w:r w:rsidRPr="008762A7">
        <w:rPr>
          <w:b/>
          <w:color w:val="FF0000"/>
          <w:sz w:val="36"/>
        </w:rPr>
        <w:t>A</w:t>
      </w:r>
      <w:r w:rsidRPr="008762A7">
        <w:rPr>
          <w:b/>
          <w:color w:val="FF0000"/>
          <w:sz w:val="36"/>
        </w:rPr>
        <w:t xml:space="preserve">doption of </w:t>
      </w:r>
      <w:r w:rsidRPr="008762A7">
        <w:rPr>
          <w:b/>
          <w:color w:val="FF0000"/>
          <w:sz w:val="36"/>
        </w:rPr>
        <w:t>V</w:t>
      </w:r>
      <w:r w:rsidRPr="008762A7">
        <w:rPr>
          <w:b/>
          <w:color w:val="FF0000"/>
          <w:sz w:val="36"/>
        </w:rPr>
        <w:t xml:space="preserve">oice </w:t>
      </w:r>
    </w:p>
    <w:p w:rsidR="008762A7" w:rsidRPr="008762A7" w:rsidRDefault="008762A7" w:rsidP="008762A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953ACF" wp14:editId="12FE0A24">
            <wp:simplePos x="0" y="0"/>
            <wp:positionH relativeFrom="column">
              <wp:posOffset>4944110</wp:posOffset>
            </wp:positionH>
            <wp:positionV relativeFrom="paragraph">
              <wp:posOffset>217170</wp:posOffset>
            </wp:positionV>
            <wp:extent cx="1365250" cy="1365250"/>
            <wp:effectExtent l="0" t="0" r="6350" b="635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A7">
        <w:rPr>
          <w:sz w:val="36"/>
        </w:rPr>
        <w:t xml:space="preserve"> </w:t>
      </w:r>
      <w:r w:rsidRPr="008762A7">
        <w:rPr>
          <w:sz w:val="36"/>
        </w:rPr>
        <w:t>Publicis Media's "The Rise of Voice" study reports families are the biggest users of voice-enabled technology and, while more consumers are attempting to shop using voice, a "lack of visual confirmation, high potential for mis-ordering and inability to easily compare prices and availability are key barriers."</w:t>
      </w:r>
    </w:p>
    <w:p w:rsidR="008762A7" w:rsidRPr="008762A7" w:rsidRDefault="008762A7" w:rsidP="008762A7">
      <w:pPr>
        <w:jc w:val="right"/>
        <w:rPr>
          <w:b/>
          <w:i/>
          <w:color w:val="FF0000"/>
          <w:sz w:val="36"/>
        </w:rPr>
      </w:pPr>
      <w:r w:rsidRPr="008762A7">
        <w:rPr>
          <w:b/>
          <w:i/>
          <w:color w:val="FF0000"/>
          <w:sz w:val="36"/>
        </w:rPr>
        <w:t>Adweek 4/4/18</w:t>
      </w:r>
    </w:p>
    <w:p w:rsidR="008762A7" w:rsidRDefault="008762A7">
      <w:hyperlink r:id="rId6" w:history="1">
        <w:r w:rsidRPr="00BA0381">
          <w:rPr>
            <w:rStyle w:val="Hyperlink"/>
          </w:rPr>
          <w:t>http://www.adweek.com/agencies/parents-and-families-are-the-biggest-supporters-of-voice/</w:t>
        </w:r>
      </w:hyperlink>
    </w:p>
    <w:p w:rsidR="008762A7" w:rsidRDefault="008762A7">
      <w:r>
        <w:t>Image credit:</w:t>
      </w:r>
    </w:p>
    <w:p w:rsidR="008762A7" w:rsidRDefault="008762A7">
      <w:hyperlink r:id="rId7" w:history="1">
        <w:r w:rsidRPr="00BA0381">
          <w:rPr>
            <w:rStyle w:val="Hyperlink"/>
          </w:rPr>
          <w:t>https://www.androidheadlines.com/wp-content/uploads/2016/11/amazon-echo-dot.jpg</w:t>
        </w:r>
      </w:hyperlink>
    </w:p>
    <w:p w:rsidR="008762A7" w:rsidRDefault="008762A7">
      <w:bookmarkStart w:id="0" w:name="_GoBack"/>
      <w:bookmarkEnd w:id="0"/>
    </w:p>
    <w:p w:rsidR="008762A7" w:rsidRDefault="008762A7"/>
    <w:sectPr w:rsidR="008762A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7"/>
    <w:rsid w:val="00194E35"/>
    <w:rsid w:val="00226A80"/>
    <w:rsid w:val="008762A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droidheadlines.com/wp-content/uploads/2016/11/amazon-echo-do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agencies/parents-and-families-are-the-biggest-supporters-of-vo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2018-04-05T13:46:00Z</dcterms:created>
  <dcterms:modified xsi:type="dcterms:W3CDTF">2018-04-05T13:50:00Z</dcterms:modified>
</cp:coreProperties>
</file>