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75CBE" w:rsidRPr="00E75CBE" w:rsidRDefault="00E75CBE" w:rsidP="00E75CBE">
      <w:pPr>
        <w:rPr>
          <w:b/>
          <w:color w:val="0070C0"/>
          <w:sz w:val="36"/>
        </w:rPr>
      </w:pPr>
      <w:r w:rsidRPr="00E75CBE">
        <w:rPr>
          <w:b/>
          <w:color w:val="0070C0"/>
          <w:sz w:val="36"/>
        </w:rPr>
        <w:t>All-</w:t>
      </w:r>
      <w:r w:rsidRPr="00E75CBE">
        <w:rPr>
          <w:b/>
          <w:color w:val="0070C0"/>
          <w:sz w:val="36"/>
        </w:rPr>
        <w:t>F</w:t>
      </w:r>
      <w:r w:rsidRPr="00E75CBE">
        <w:rPr>
          <w:b/>
          <w:color w:val="0070C0"/>
          <w:sz w:val="36"/>
        </w:rPr>
        <w:t xml:space="preserve">emale </w:t>
      </w:r>
      <w:r w:rsidRPr="00E75CBE">
        <w:rPr>
          <w:b/>
          <w:color w:val="0070C0"/>
          <w:sz w:val="36"/>
        </w:rPr>
        <w:t>S</w:t>
      </w:r>
      <w:r w:rsidRPr="00E75CBE">
        <w:rPr>
          <w:b/>
          <w:color w:val="0070C0"/>
          <w:sz w:val="36"/>
        </w:rPr>
        <w:t xml:space="preserve">uperhero </w:t>
      </w:r>
      <w:r w:rsidRPr="00E75CBE">
        <w:rPr>
          <w:b/>
          <w:color w:val="0070C0"/>
          <w:sz w:val="36"/>
        </w:rPr>
        <w:t>Toy L</w:t>
      </w:r>
      <w:r w:rsidRPr="00E75CBE">
        <w:rPr>
          <w:b/>
          <w:color w:val="0070C0"/>
          <w:sz w:val="36"/>
        </w:rPr>
        <w:t xml:space="preserve">ine </w:t>
      </w:r>
      <w:r w:rsidRPr="00E75CBE">
        <w:rPr>
          <w:b/>
          <w:color w:val="0070C0"/>
          <w:sz w:val="36"/>
        </w:rPr>
        <w:t>G</w:t>
      </w:r>
      <w:r w:rsidRPr="00E75CBE">
        <w:rPr>
          <w:b/>
          <w:color w:val="0070C0"/>
          <w:sz w:val="36"/>
        </w:rPr>
        <w:t xml:space="preserve">ets its </w:t>
      </w:r>
      <w:r w:rsidRPr="00E75CBE">
        <w:rPr>
          <w:b/>
          <w:color w:val="0070C0"/>
          <w:sz w:val="36"/>
        </w:rPr>
        <w:t>O</w:t>
      </w:r>
      <w:r w:rsidRPr="00E75CBE">
        <w:rPr>
          <w:b/>
          <w:color w:val="0070C0"/>
          <w:sz w:val="36"/>
        </w:rPr>
        <w:t xml:space="preserve">wn </w:t>
      </w:r>
      <w:r w:rsidRPr="00E75CBE">
        <w:rPr>
          <w:b/>
          <w:color w:val="0070C0"/>
          <w:sz w:val="36"/>
        </w:rPr>
        <w:t>Animated S</w:t>
      </w:r>
      <w:r w:rsidRPr="00E75CBE">
        <w:rPr>
          <w:b/>
          <w:color w:val="0070C0"/>
          <w:sz w:val="36"/>
        </w:rPr>
        <w:t xml:space="preserve">eries </w:t>
      </w:r>
    </w:p>
    <w:p w:rsidR="00E75CBE" w:rsidRPr="00E75CBE" w:rsidRDefault="00E75CBE" w:rsidP="00E75CBE">
      <w:pPr>
        <w:rPr>
          <w:sz w:val="36"/>
        </w:rPr>
      </w:pPr>
      <w:r w:rsidRPr="00E75CBE">
        <w:rPr>
          <w:rFonts w:ascii="Arial" w:hAnsi="Arial" w:cs="Arial"/>
          <w:noProof/>
          <w:sz w:val="28"/>
          <w:szCs w:val="20"/>
        </w:rPr>
        <w:drawing>
          <wp:anchor distT="0" distB="0" distL="114300" distR="114300" simplePos="0" relativeHeight="251658240" behindDoc="1" locked="0" layoutInCell="1" allowOverlap="1" wp14:anchorId="2F1D37EA" wp14:editId="0EF6CBB3">
            <wp:simplePos x="0" y="0"/>
            <wp:positionH relativeFrom="column">
              <wp:posOffset>4024630</wp:posOffset>
            </wp:positionH>
            <wp:positionV relativeFrom="paragraph">
              <wp:posOffset>379095</wp:posOffset>
            </wp:positionV>
            <wp:extent cx="2073910" cy="1480185"/>
            <wp:effectExtent l="0" t="0" r="2540" b="5715"/>
            <wp:wrapTight wrapText="bothSides">
              <wp:wrapPolygon edited="0">
                <wp:start x="0" y="0"/>
                <wp:lineTo x="0" y="21405"/>
                <wp:lineTo x="21428" y="21405"/>
                <wp:lineTo x="21428" y="0"/>
                <wp:lineTo x="0" y="0"/>
              </wp:wrapPolygon>
            </wp:wrapTight>
            <wp:docPr id="3" name="Picture 3" descr="Image result for IamEleme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amElement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391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CBE">
        <w:rPr>
          <w:sz w:val="36"/>
        </w:rPr>
        <w:t>Jim Henson Co. has announced p</w:t>
      </w:r>
      <w:bookmarkStart w:id="0" w:name="_GoBack"/>
      <w:bookmarkEnd w:id="0"/>
      <w:r w:rsidRPr="00E75CBE">
        <w:rPr>
          <w:sz w:val="36"/>
        </w:rPr>
        <w:t>lans to turn the all-female superhero action figure toy line IamElemental into an animated series. "We felt that there weren't enough examples in the media of females saving the day, and we wanted kids to be create their own stories with females at the center of the story," IamElemental founder Julie Kerwin said.</w:t>
      </w:r>
    </w:p>
    <w:p w:rsidR="00E75CBE" w:rsidRDefault="00E75CBE" w:rsidP="00E75CBE">
      <w:pPr>
        <w:jc w:val="right"/>
        <w:rPr>
          <w:b/>
          <w:i/>
          <w:color w:val="0070C0"/>
          <w:sz w:val="36"/>
        </w:rPr>
      </w:pPr>
      <w:r w:rsidRPr="00E75CBE">
        <w:rPr>
          <w:b/>
          <w:i/>
          <w:color w:val="0070C0"/>
          <w:sz w:val="36"/>
        </w:rPr>
        <w:t>Syfy Wire 11/7/17</w:t>
      </w:r>
    </w:p>
    <w:p w:rsidR="00E75CBE" w:rsidRDefault="00E75CBE" w:rsidP="00E75CBE">
      <w:pPr>
        <w:jc w:val="right"/>
        <w:rPr>
          <w:b/>
          <w:i/>
          <w:color w:val="0070C0"/>
          <w:sz w:val="36"/>
        </w:rPr>
      </w:pPr>
      <w:hyperlink r:id="rId6" w:history="1">
        <w:r w:rsidRPr="00D24541">
          <w:rPr>
            <w:rStyle w:val="Hyperlink"/>
            <w:b/>
            <w:i/>
            <w:sz w:val="36"/>
          </w:rPr>
          <w:t>http://www.syfy.com/syfywire/jim-henson-co-developing-iamelemental-action-figure-line-as-animated-series</w:t>
        </w:r>
      </w:hyperlink>
    </w:p>
    <w:p w:rsidR="00E75CBE" w:rsidRPr="00E75CBE" w:rsidRDefault="00E75CBE" w:rsidP="00E75CBE">
      <w:pPr>
        <w:rPr>
          <w:b/>
          <w:i/>
          <w:color w:val="0070C0"/>
          <w:sz w:val="28"/>
        </w:rPr>
      </w:pPr>
      <w:r w:rsidRPr="00E75CBE">
        <w:rPr>
          <w:b/>
          <w:i/>
          <w:color w:val="0070C0"/>
          <w:sz w:val="28"/>
        </w:rPr>
        <w:t>Image credit:</w:t>
      </w:r>
    </w:p>
    <w:p w:rsidR="00E75CBE" w:rsidRPr="00E75CBE" w:rsidRDefault="00E75CBE" w:rsidP="00E75CBE">
      <w:pPr>
        <w:rPr>
          <w:b/>
          <w:i/>
          <w:color w:val="0070C0"/>
          <w:sz w:val="28"/>
        </w:rPr>
      </w:pPr>
      <w:hyperlink r:id="rId7" w:history="1">
        <w:r w:rsidRPr="00E75CBE">
          <w:rPr>
            <w:rStyle w:val="Hyperlink"/>
            <w:b/>
            <w:i/>
            <w:sz w:val="28"/>
          </w:rPr>
          <w:t>http://toybook.com/wp-content/uploads/2014/08/IAE.jpg</w:t>
        </w:r>
      </w:hyperlink>
    </w:p>
    <w:p w:rsidR="00E75CBE" w:rsidRPr="00E75CBE" w:rsidRDefault="00E75CBE" w:rsidP="00E75CBE">
      <w:pPr>
        <w:rPr>
          <w:b/>
          <w:i/>
          <w:color w:val="0070C0"/>
          <w:sz w:val="36"/>
        </w:rPr>
      </w:pPr>
    </w:p>
    <w:p w:rsidR="00E75CBE" w:rsidRDefault="00E75CBE" w:rsidP="00E75CBE"/>
    <w:p w:rsidR="00E75CBE" w:rsidRDefault="00E75CBE" w:rsidP="00E75CBE">
      <w:r>
        <w:t xml:space="preserve">          </w:t>
      </w:r>
    </w:p>
    <w:p w:rsidR="00E75CBE" w:rsidRDefault="00E75CBE" w:rsidP="00E75CBE">
      <w:r>
        <w:t xml:space="preserve"> </w:t>
      </w:r>
    </w:p>
    <w:p w:rsidR="00CF175D" w:rsidRDefault="00CF175D"/>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E"/>
    <w:rsid w:val="00194E35"/>
    <w:rsid w:val="00226A80"/>
    <w:rsid w:val="00A90A24"/>
    <w:rsid w:val="00CF175D"/>
    <w:rsid w:val="00E7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BE"/>
    <w:rPr>
      <w:rFonts w:ascii="Tahoma" w:hAnsi="Tahoma" w:cs="Tahoma"/>
      <w:sz w:val="16"/>
      <w:szCs w:val="16"/>
    </w:rPr>
  </w:style>
  <w:style w:type="character" w:styleId="Hyperlink">
    <w:name w:val="Hyperlink"/>
    <w:basedOn w:val="DefaultParagraphFont"/>
    <w:uiPriority w:val="99"/>
    <w:unhideWhenUsed/>
    <w:rsid w:val="00E75C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BE"/>
    <w:rPr>
      <w:rFonts w:ascii="Tahoma" w:hAnsi="Tahoma" w:cs="Tahoma"/>
      <w:sz w:val="16"/>
      <w:szCs w:val="16"/>
    </w:rPr>
  </w:style>
  <w:style w:type="character" w:styleId="Hyperlink">
    <w:name w:val="Hyperlink"/>
    <w:basedOn w:val="DefaultParagraphFont"/>
    <w:uiPriority w:val="99"/>
    <w:unhideWhenUsed/>
    <w:rsid w:val="00E75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ybook.com/wp-content/uploads/2014/08/IA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yfy.com/syfywire/jim-henson-co-developing-iamelemental-action-figure-line-as-animated-seri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2017-11-10T13:32:00Z</dcterms:created>
  <dcterms:modified xsi:type="dcterms:W3CDTF">2017-11-10T13:37:00Z</dcterms:modified>
</cp:coreProperties>
</file>