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1F715D" w:rsidRPr="001F715D" w:rsidRDefault="001F715D" w:rsidP="001F715D">
      <w:pPr>
        <w:rPr>
          <w:b/>
          <w:color w:val="4F6228" w:themeColor="accent3" w:themeShade="80"/>
          <w:sz w:val="36"/>
        </w:rPr>
      </w:pPr>
      <w:bookmarkStart w:id="0" w:name="_GoBack"/>
      <w:r w:rsidRPr="001F715D">
        <w:rPr>
          <w:b/>
          <w:color w:val="4F6228" w:themeColor="accent3" w:themeShade="80"/>
          <w:sz w:val="36"/>
        </w:rPr>
        <w:t>Apple Repo</w:t>
      </w:r>
      <w:r w:rsidRPr="001F715D">
        <w:rPr>
          <w:b/>
          <w:color w:val="4F6228" w:themeColor="accent3" w:themeShade="80"/>
          <w:sz w:val="36"/>
        </w:rPr>
        <w:t>rtedly Has 'NFL Sunday Ticket' I</w:t>
      </w:r>
      <w:r w:rsidRPr="001F715D">
        <w:rPr>
          <w:b/>
          <w:color w:val="4F6228" w:themeColor="accent3" w:themeShade="80"/>
          <w:sz w:val="36"/>
        </w:rPr>
        <w:t xml:space="preserve">n </w:t>
      </w:r>
      <w:r w:rsidRPr="001F715D">
        <w:rPr>
          <w:b/>
          <w:color w:val="4F6228" w:themeColor="accent3" w:themeShade="80"/>
          <w:sz w:val="36"/>
        </w:rPr>
        <w:t>T</w:t>
      </w:r>
      <w:r w:rsidRPr="001F715D">
        <w:rPr>
          <w:b/>
          <w:color w:val="4F6228" w:themeColor="accent3" w:themeShade="80"/>
          <w:sz w:val="36"/>
        </w:rPr>
        <w:t xml:space="preserve">he Bag </w:t>
      </w:r>
    </w:p>
    <w:bookmarkEnd w:id="0"/>
    <w:p w:rsidR="001F715D" w:rsidRPr="001F715D" w:rsidRDefault="001F715D" w:rsidP="001F715D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C54AB13" wp14:editId="0733D7E4">
            <wp:simplePos x="0" y="0"/>
            <wp:positionH relativeFrom="column">
              <wp:posOffset>5142865</wp:posOffset>
            </wp:positionH>
            <wp:positionV relativeFrom="paragraph">
              <wp:posOffset>344170</wp:posOffset>
            </wp:positionV>
            <wp:extent cx="1153160" cy="1153160"/>
            <wp:effectExtent l="0" t="0" r="0" b="8890"/>
            <wp:wrapTight wrapText="bothSides">
              <wp:wrapPolygon edited="0">
                <wp:start x="12846" y="0"/>
                <wp:lineTo x="12489" y="0"/>
                <wp:lineTo x="3568" y="5709"/>
                <wp:lineTo x="1784" y="8564"/>
                <wp:lineTo x="1070" y="11419"/>
                <wp:lineTo x="2498" y="17128"/>
                <wp:lineTo x="5709" y="21410"/>
                <wp:lineTo x="6066" y="21410"/>
                <wp:lineTo x="16057" y="21410"/>
                <wp:lineTo x="16414" y="21410"/>
                <wp:lineTo x="20696" y="17128"/>
                <wp:lineTo x="19269" y="7137"/>
                <wp:lineTo x="16057" y="0"/>
                <wp:lineTo x="128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-TV-Logo-ic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15D">
        <w:rPr>
          <w:sz w:val="36"/>
        </w:rPr>
        <w:t>Apple has reportedly already won the bidding to pay more than $2 billion a year for the NFL Sunday Ticket games bundle and will assume control of the out-of-market regular season games package when it breaks free from the only television distribution partner it has ever had, DirecTV, starting in the 2023 season.</w:t>
      </w:r>
    </w:p>
    <w:p w:rsidR="001F715D" w:rsidRPr="001F715D" w:rsidRDefault="001F715D" w:rsidP="001F715D">
      <w:pPr>
        <w:jc w:val="right"/>
        <w:rPr>
          <w:b/>
          <w:i/>
          <w:color w:val="4F6228" w:themeColor="accent3" w:themeShade="80"/>
          <w:sz w:val="36"/>
        </w:rPr>
      </w:pPr>
      <w:r w:rsidRPr="001F715D">
        <w:rPr>
          <w:b/>
          <w:i/>
          <w:color w:val="4F6228" w:themeColor="accent3" w:themeShade="80"/>
          <w:sz w:val="36"/>
        </w:rPr>
        <w:t xml:space="preserve">iMore </w:t>
      </w:r>
      <w:r w:rsidRPr="001F715D">
        <w:rPr>
          <w:b/>
          <w:i/>
          <w:color w:val="4F6228" w:themeColor="accent3" w:themeShade="80"/>
          <w:sz w:val="36"/>
        </w:rPr>
        <w:t>4/18/22</w:t>
      </w:r>
    </w:p>
    <w:p w:rsidR="001F715D" w:rsidRPr="001F715D" w:rsidRDefault="001F715D" w:rsidP="001F715D">
      <w:pPr>
        <w:jc w:val="right"/>
        <w:rPr>
          <w:i/>
        </w:rPr>
      </w:pPr>
      <w:hyperlink r:id="rId6" w:history="1">
        <w:r w:rsidRPr="001F715D">
          <w:rPr>
            <w:rStyle w:val="Hyperlink"/>
            <w:i/>
          </w:rPr>
          <w:t>https://www.imore.com/apple-may-have-already-landed-nfl-sunday-ticket?utm_source=SmartBrief&amp;utm_medium=email&amp;utm_campaign=C74FC4FA-5D4D-4151-8915-3043BA411DBE&amp;utm_content=1164EED8-61EA-424A-8BC7-56D7991DB72B&amp;utm_term=a25693a1-51b6-4112-bde4-56bd420e983f</w:t>
        </w:r>
      </w:hyperlink>
    </w:p>
    <w:p w:rsidR="00CF175D" w:rsidRDefault="001F715D" w:rsidP="001F715D">
      <w:r>
        <w:t xml:space="preserve">        </w:t>
      </w:r>
      <w:r>
        <w:cr/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5D"/>
    <w:rsid w:val="00194E35"/>
    <w:rsid w:val="001F715D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71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more.com/apple-may-have-already-landed-nfl-sunday-ticket?utm_source=SmartBrief&amp;utm_medium=email&amp;utm_campaign=C74FC4FA-5D4D-4151-8915-3043BA411DBE&amp;utm_content=1164EED8-61EA-424A-8BC7-56D7991DB72B&amp;utm_term=a25693a1-51b6-4112-bde4-56bd420e983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2022-04-19T16:30:00Z</dcterms:created>
  <dcterms:modified xsi:type="dcterms:W3CDTF">2022-04-19T16:39:00Z</dcterms:modified>
</cp:coreProperties>
</file>