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2D8042CC" w14:textId="67384A0B" w:rsidR="00A23B11" w:rsidRPr="00A23B11" w:rsidRDefault="00A23B11" w:rsidP="00A23B11">
      <w:pPr>
        <w:rPr>
          <w:b/>
          <w:bCs/>
          <w:color w:val="FF0000"/>
          <w:sz w:val="36"/>
          <w:szCs w:val="36"/>
        </w:rPr>
      </w:pPr>
      <w:r w:rsidRPr="00A23B11">
        <w:rPr>
          <w:b/>
          <w:bCs/>
          <w:color w:val="FF0000"/>
          <w:sz w:val="36"/>
          <w:szCs w:val="36"/>
        </w:rPr>
        <w:t xml:space="preserve">AT&amp;T </w:t>
      </w:r>
      <w:r w:rsidRPr="00A23B11">
        <w:rPr>
          <w:b/>
          <w:bCs/>
          <w:color w:val="FF0000"/>
          <w:sz w:val="36"/>
          <w:szCs w:val="36"/>
        </w:rPr>
        <w:t>D</w:t>
      </w:r>
      <w:r w:rsidRPr="00A23B11">
        <w:rPr>
          <w:b/>
          <w:bCs/>
          <w:color w:val="FF0000"/>
          <w:sz w:val="36"/>
          <w:szCs w:val="36"/>
        </w:rPr>
        <w:t xml:space="preserve">etails $2B </w:t>
      </w:r>
      <w:r w:rsidRPr="00A23B11">
        <w:rPr>
          <w:b/>
          <w:bCs/>
          <w:color w:val="FF0000"/>
          <w:sz w:val="36"/>
          <w:szCs w:val="36"/>
        </w:rPr>
        <w:t>I</w:t>
      </w:r>
      <w:r w:rsidRPr="00A23B11">
        <w:rPr>
          <w:b/>
          <w:bCs/>
          <w:color w:val="FF0000"/>
          <w:sz w:val="36"/>
          <w:szCs w:val="36"/>
        </w:rPr>
        <w:t xml:space="preserve">nvestment </w:t>
      </w:r>
      <w:r w:rsidRPr="00A23B11">
        <w:rPr>
          <w:b/>
          <w:bCs/>
          <w:color w:val="FF0000"/>
          <w:sz w:val="36"/>
          <w:szCs w:val="36"/>
        </w:rPr>
        <w:t>I</w:t>
      </w:r>
      <w:r w:rsidRPr="00A23B11">
        <w:rPr>
          <w:b/>
          <w:bCs/>
          <w:color w:val="FF0000"/>
          <w:sz w:val="36"/>
          <w:szCs w:val="36"/>
        </w:rPr>
        <w:t xml:space="preserve">n </w:t>
      </w:r>
      <w:r w:rsidRPr="00A23B11">
        <w:rPr>
          <w:b/>
          <w:bCs/>
          <w:color w:val="FF0000"/>
          <w:sz w:val="36"/>
          <w:szCs w:val="36"/>
        </w:rPr>
        <w:t>B</w:t>
      </w:r>
      <w:r w:rsidRPr="00A23B11">
        <w:rPr>
          <w:b/>
          <w:bCs/>
          <w:color w:val="FF0000"/>
          <w:sz w:val="36"/>
          <w:szCs w:val="36"/>
        </w:rPr>
        <w:t xml:space="preserve">roadband </w:t>
      </w:r>
      <w:r w:rsidRPr="00A23B11">
        <w:rPr>
          <w:b/>
          <w:bCs/>
          <w:color w:val="FF0000"/>
          <w:sz w:val="36"/>
          <w:szCs w:val="36"/>
        </w:rPr>
        <w:t>A</w:t>
      </w:r>
      <w:r w:rsidRPr="00A23B11">
        <w:rPr>
          <w:b/>
          <w:bCs/>
          <w:color w:val="FF0000"/>
          <w:sz w:val="36"/>
          <w:szCs w:val="36"/>
        </w:rPr>
        <w:t>ccess</w:t>
      </w:r>
    </w:p>
    <w:p w14:paraId="43B12183" w14:textId="2E69F3A7" w:rsidR="00A23B11" w:rsidRPr="00A23B11" w:rsidRDefault="00A23B11" w:rsidP="00A23B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8EC39C" wp14:editId="6CA3C377">
            <wp:simplePos x="0" y="0"/>
            <wp:positionH relativeFrom="column">
              <wp:posOffset>5271135</wp:posOffset>
            </wp:positionH>
            <wp:positionV relativeFrom="paragraph">
              <wp:posOffset>118621</wp:posOffset>
            </wp:positionV>
            <wp:extent cx="966470" cy="1299210"/>
            <wp:effectExtent l="19050" t="0" r="24130" b="396240"/>
            <wp:wrapTight wrapText="bothSides">
              <wp:wrapPolygon edited="0">
                <wp:start x="0" y="0"/>
                <wp:lineTo x="-426" y="317"/>
                <wp:lineTo x="-426" y="27871"/>
                <wp:lineTo x="21714" y="27871"/>
                <wp:lineTo x="21714" y="5067"/>
                <wp:lineTo x="21288" y="317"/>
                <wp:lineTo x="2128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299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B11">
        <w:rPr>
          <w:sz w:val="36"/>
          <w:szCs w:val="36"/>
        </w:rPr>
        <w:t>AT&amp;T's three-year broadband access investment, which the carrier notes is worth $2 billion, includes 20 centers for connected learning in neighborhoods where residents often lack broadband. The locations will feature high-speed AT&amp;T Fiber internet and Wi-Fi connectivity, as well as access to tablets and laptops.</w:t>
      </w:r>
    </w:p>
    <w:p w14:paraId="3AB5850D" w14:textId="51F0E959" w:rsidR="00FE75DF" w:rsidRPr="00A23B11" w:rsidRDefault="00A23B11" w:rsidP="00A23B11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A23B11">
        <w:rPr>
          <w:b/>
          <w:bCs/>
          <w:i/>
          <w:iCs/>
          <w:color w:val="FF0000"/>
          <w:sz w:val="36"/>
          <w:szCs w:val="36"/>
        </w:rPr>
        <w:t xml:space="preserve">FierceTelecom </w:t>
      </w:r>
      <w:r w:rsidRPr="00A23B11">
        <w:rPr>
          <w:b/>
          <w:bCs/>
          <w:i/>
          <w:iCs/>
          <w:color w:val="FF0000"/>
          <w:sz w:val="36"/>
          <w:szCs w:val="36"/>
        </w:rPr>
        <w:t>4.14.21</w:t>
      </w:r>
    </w:p>
    <w:p w14:paraId="2234D5C6" w14:textId="40B6AD4C" w:rsidR="00A23B11" w:rsidRPr="00A23B11" w:rsidRDefault="00A23B11" w:rsidP="00A23B11">
      <w:pPr>
        <w:jc w:val="right"/>
        <w:rPr>
          <w:i/>
          <w:iCs/>
          <w:sz w:val="28"/>
          <w:szCs w:val="28"/>
        </w:rPr>
      </w:pPr>
      <w:hyperlink r:id="rId5" w:history="1">
        <w:r w:rsidRPr="00A23B11">
          <w:rPr>
            <w:rStyle w:val="Hyperlink"/>
            <w:i/>
            <w:iCs/>
            <w:sz w:val="28"/>
            <w:szCs w:val="28"/>
          </w:rPr>
          <w:t>https://www.fiercetelecom.com/operators/at-t-will-pump-2b-funds-toward-closing-digital-divide</w:t>
        </w:r>
      </w:hyperlink>
    </w:p>
    <w:p w14:paraId="4A6525CE" w14:textId="77777777" w:rsidR="00A23B11" w:rsidRPr="00A23B11" w:rsidRDefault="00A23B11" w:rsidP="00A23B11"/>
    <w:sectPr w:rsidR="00A23B11" w:rsidRPr="00A23B1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1"/>
    <w:rsid w:val="003837C3"/>
    <w:rsid w:val="00A23B1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96D0"/>
  <w15:chartTrackingRefBased/>
  <w15:docId w15:val="{FD9A5B57-D948-4786-BA96-AEEA3810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ercetelecom.com/operators/at-t-will-pump-2b-funds-toward-closing-digital-divi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2021-04-15T17:59:00Z</dcterms:created>
  <dcterms:modified xsi:type="dcterms:W3CDTF">2021-04-15T18:01:00Z</dcterms:modified>
</cp:coreProperties>
</file>