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8E144F" w:rsidRPr="002E4ACB" w:rsidRDefault="002E4ACB">
      <w:pPr>
        <w:rPr>
          <w:b/>
          <w:color w:val="7030A0"/>
          <w:sz w:val="40"/>
          <w:szCs w:val="40"/>
        </w:rPr>
      </w:pPr>
      <w:r w:rsidRPr="002E4ACB">
        <w:rPr>
          <w:b/>
          <w:color w:val="7030A0"/>
          <w:sz w:val="40"/>
          <w:szCs w:val="40"/>
        </w:rPr>
        <w:t>Bill Protecting Students’ Press Rights re-introduced to NJ Assembly</w:t>
      </w:r>
    </w:p>
    <w:p w:rsidR="002E4ACB" w:rsidRPr="002E4ACB" w:rsidRDefault="002E4ACB" w:rsidP="002E4ACB">
      <w:pPr>
        <w:rPr>
          <w:sz w:val="40"/>
          <w:szCs w:val="40"/>
        </w:rPr>
      </w:pPr>
      <w:r w:rsidRPr="002E4ACB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3D50044" wp14:editId="7D781388">
            <wp:simplePos x="0" y="0"/>
            <wp:positionH relativeFrom="column">
              <wp:posOffset>4027170</wp:posOffset>
            </wp:positionH>
            <wp:positionV relativeFrom="paragraph">
              <wp:posOffset>862965</wp:posOffset>
            </wp:positionV>
            <wp:extent cx="195834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432" y="21046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l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ACB">
        <w:rPr>
          <w:sz w:val="40"/>
          <w:szCs w:val="40"/>
        </w:rPr>
        <w:t>State legisla</w:t>
      </w:r>
      <w:r w:rsidRPr="002E4ACB">
        <w:rPr>
          <w:sz w:val="40"/>
          <w:szCs w:val="40"/>
        </w:rPr>
        <w:t xml:space="preserve">tors have re-introduced a bill </w:t>
      </w:r>
      <w:r w:rsidRPr="002E4ACB">
        <w:rPr>
          <w:sz w:val="40"/>
          <w:szCs w:val="40"/>
        </w:rPr>
        <w:t xml:space="preserve">that would prohibit school districts and public universities from </w:t>
      </w:r>
      <w:bookmarkStart w:id="0" w:name="_GoBack"/>
      <w:bookmarkEnd w:id="0"/>
      <w:r w:rsidRPr="002E4ACB">
        <w:rPr>
          <w:sz w:val="40"/>
          <w:szCs w:val="40"/>
        </w:rPr>
        <w:t xml:space="preserve">authorizing prior restraint of school-sponsored media. </w:t>
      </w:r>
      <w:r w:rsidRPr="002E4ACB">
        <w:rPr>
          <w:sz w:val="40"/>
          <w:szCs w:val="40"/>
        </w:rPr>
        <w:t>T</w:t>
      </w:r>
      <w:r w:rsidRPr="002E4ACB">
        <w:rPr>
          <w:sz w:val="40"/>
          <w:szCs w:val="40"/>
        </w:rPr>
        <w:t xml:space="preserve">he legislation aims to protect students from administrative censorship. The bill was originally introduced by an outgoing assemblywoman near the end of the 2014-2015 session. </w:t>
      </w:r>
    </w:p>
    <w:p w:rsidR="002E4ACB" w:rsidRPr="002E4ACB" w:rsidRDefault="002E4ACB" w:rsidP="002E4ACB">
      <w:pPr>
        <w:jc w:val="right"/>
        <w:rPr>
          <w:b/>
          <w:i/>
          <w:color w:val="7030A0"/>
          <w:sz w:val="40"/>
          <w:szCs w:val="40"/>
        </w:rPr>
      </w:pPr>
      <w:r w:rsidRPr="002E4ACB">
        <w:rPr>
          <w:b/>
          <w:i/>
          <w:color w:val="7030A0"/>
          <w:sz w:val="40"/>
          <w:szCs w:val="40"/>
        </w:rPr>
        <w:t>Student Press Law Center 7.13.16</w:t>
      </w:r>
    </w:p>
    <w:p w:rsidR="002E4ACB" w:rsidRDefault="002E4ACB">
      <w:hyperlink r:id="rId6" w:history="1">
        <w:r w:rsidRPr="0079552A">
          <w:rPr>
            <w:rStyle w:val="Hyperlink"/>
          </w:rPr>
          <w:t>http://www.splc.org/article/2016/07/bill-protecting-students-press-rights-re-introduced-to-nj-assembly</w:t>
        </w:r>
      </w:hyperlink>
    </w:p>
    <w:p w:rsidR="002E4ACB" w:rsidRDefault="002E4ACB"/>
    <w:sectPr w:rsidR="002E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CB"/>
    <w:rsid w:val="002E4ACB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lc.org/article/2016/07/bill-protecting-students-press-rights-re-introduced-to-nj-assembl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2016-07-16T15:56:00Z</dcterms:created>
  <dcterms:modified xsi:type="dcterms:W3CDTF">2016-07-16T16:04:00Z</dcterms:modified>
</cp:coreProperties>
</file>