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D0D0D" w:themeColor="text1" w:themeTint="F2"/>
  <w:body>
    <w:p w:rsidR="00A576FC" w:rsidRPr="00A835C3" w:rsidRDefault="00A835C3" w:rsidP="00A576FC">
      <w:pPr>
        <w:rPr>
          <w:b/>
          <w:color w:val="31849B" w:themeColor="accent5" w:themeShade="BF"/>
          <w:sz w:val="36"/>
        </w:rPr>
      </w:pPr>
      <w:r w:rsidRPr="00A835C3">
        <w:rPr>
          <w:b/>
          <w:color w:val="31849B" w:themeColor="accent5" w:themeShade="BF"/>
          <w:sz w:val="36"/>
        </w:rPr>
        <w:t>Broadcasters Team Up for Hurricane Florence C</w:t>
      </w:r>
      <w:r w:rsidR="00A576FC" w:rsidRPr="00A835C3">
        <w:rPr>
          <w:b/>
          <w:color w:val="31849B" w:themeColor="accent5" w:themeShade="BF"/>
          <w:sz w:val="36"/>
        </w:rPr>
        <w:t>overage</w:t>
      </w:r>
    </w:p>
    <w:p w:rsidR="00A576FC" w:rsidRPr="00A835C3" w:rsidRDefault="008420E2" w:rsidP="00A576FC">
      <w:pPr>
        <w:rPr>
          <w:sz w:val="36"/>
        </w:rPr>
      </w:pPr>
      <w:r>
        <w:rPr>
          <w:noProof/>
        </w:rPr>
        <w:drawing>
          <wp:anchor distT="0" distB="0" distL="114300" distR="114300" simplePos="0" relativeHeight="251658240" behindDoc="1" locked="0" layoutInCell="1" allowOverlap="1" wp14:anchorId="71A5936E" wp14:editId="7815E628">
            <wp:simplePos x="0" y="0"/>
            <wp:positionH relativeFrom="column">
              <wp:posOffset>3977640</wp:posOffset>
            </wp:positionH>
            <wp:positionV relativeFrom="paragraph">
              <wp:posOffset>792480</wp:posOffset>
            </wp:positionV>
            <wp:extent cx="1751330" cy="975360"/>
            <wp:effectExtent l="0" t="0" r="1270" b="0"/>
            <wp:wrapTight wrapText="bothSides">
              <wp:wrapPolygon edited="0">
                <wp:start x="0" y="0"/>
                <wp:lineTo x="0" y="21094"/>
                <wp:lineTo x="21381" y="21094"/>
                <wp:lineTo x="21381"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1330" cy="975360"/>
                    </a:xfrm>
                    <a:prstGeom prst="rect">
                      <a:avLst/>
                    </a:prstGeom>
                    <a:noFill/>
                    <a:ln>
                      <a:noFill/>
                    </a:ln>
                  </pic:spPr>
                </pic:pic>
              </a:graphicData>
            </a:graphic>
            <wp14:sizeRelH relativeFrom="page">
              <wp14:pctWidth>0</wp14:pctWidth>
            </wp14:sizeRelH>
            <wp14:sizeRelV relativeFrom="page">
              <wp14:pctHeight>0</wp14:pctHeight>
            </wp14:sizeRelV>
          </wp:anchor>
        </w:drawing>
      </w:r>
      <w:r w:rsidR="00A576FC" w:rsidRPr="00A835C3">
        <w:rPr>
          <w:sz w:val="36"/>
        </w:rPr>
        <w:t>Local radio stations and groups have been finalizing their preparations for Hurricane Florence by preparing infrastructure and staff for its impact. Groups such as Beasley and Community Broadcasters have plans in place to switch to wall-to-wall coverage if necessary, while TV and radio groups are putting competition aside and partnering to provide the most resources and real-time information for listeners.</w:t>
      </w:r>
    </w:p>
    <w:p w:rsidR="008E144F" w:rsidRDefault="00A576FC" w:rsidP="00A835C3">
      <w:pPr>
        <w:jc w:val="right"/>
        <w:rPr>
          <w:b/>
          <w:i/>
          <w:color w:val="31849B" w:themeColor="accent5" w:themeShade="BF"/>
          <w:sz w:val="36"/>
        </w:rPr>
      </w:pPr>
      <w:bookmarkStart w:id="0" w:name="_GoBack"/>
      <w:bookmarkEnd w:id="0"/>
      <w:r w:rsidRPr="00A835C3">
        <w:rPr>
          <w:b/>
          <w:i/>
          <w:color w:val="31849B" w:themeColor="accent5" w:themeShade="BF"/>
          <w:sz w:val="36"/>
        </w:rPr>
        <w:t>Inside Radio</w:t>
      </w:r>
      <w:r w:rsidRPr="00A835C3">
        <w:rPr>
          <w:b/>
          <w:i/>
          <w:color w:val="31849B" w:themeColor="accent5" w:themeShade="BF"/>
          <w:sz w:val="36"/>
        </w:rPr>
        <w:t xml:space="preserve"> </w:t>
      </w:r>
      <w:r w:rsidRPr="00A835C3">
        <w:rPr>
          <w:b/>
          <w:i/>
          <w:color w:val="31849B" w:themeColor="accent5" w:themeShade="BF"/>
          <w:sz w:val="36"/>
        </w:rPr>
        <w:t>9/14</w:t>
      </w:r>
      <w:r w:rsidR="00A835C3" w:rsidRPr="00A835C3">
        <w:rPr>
          <w:b/>
          <w:i/>
          <w:color w:val="31849B" w:themeColor="accent5" w:themeShade="BF"/>
          <w:sz w:val="36"/>
        </w:rPr>
        <w:t>/18</w:t>
      </w:r>
    </w:p>
    <w:p w:rsidR="008420E2" w:rsidRPr="008420E2" w:rsidRDefault="008420E2" w:rsidP="00A835C3">
      <w:pPr>
        <w:jc w:val="right"/>
        <w:rPr>
          <w:b/>
          <w:i/>
          <w:color w:val="31849B" w:themeColor="accent5" w:themeShade="BF"/>
          <w:sz w:val="28"/>
        </w:rPr>
      </w:pPr>
      <w:hyperlink r:id="rId6" w:history="1">
        <w:r w:rsidRPr="008420E2">
          <w:rPr>
            <w:rStyle w:val="Hyperlink"/>
            <w:b/>
            <w:i/>
            <w:color w:val="0000BF" w:themeColor="hyperlink" w:themeShade="BF"/>
            <w:sz w:val="28"/>
          </w:rPr>
          <w:t>http://www.insideradio.com/free/florence-roundup-radio-rises-to-the-challenge/article_44842d3a-b7f1-11e8-9b78-431026cfc61c.html</w:t>
        </w:r>
      </w:hyperlink>
    </w:p>
    <w:p w:rsidR="008420E2" w:rsidRPr="008420E2" w:rsidRDefault="008420E2" w:rsidP="00A835C3">
      <w:pPr>
        <w:jc w:val="right"/>
        <w:rPr>
          <w:b/>
          <w:i/>
          <w:color w:val="31849B" w:themeColor="accent5" w:themeShade="BF"/>
          <w:sz w:val="28"/>
        </w:rPr>
      </w:pPr>
      <w:r w:rsidRPr="008420E2">
        <w:rPr>
          <w:b/>
          <w:i/>
          <w:color w:val="31849B" w:themeColor="accent5" w:themeShade="BF"/>
          <w:sz w:val="28"/>
        </w:rPr>
        <w:t>Image credit:</w:t>
      </w:r>
    </w:p>
    <w:p w:rsidR="008420E2" w:rsidRDefault="008420E2" w:rsidP="00A835C3">
      <w:pPr>
        <w:jc w:val="right"/>
        <w:rPr>
          <w:b/>
          <w:i/>
          <w:color w:val="31849B" w:themeColor="accent5" w:themeShade="BF"/>
          <w:sz w:val="36"/>
        </w:rPr>
      </w:pPr>
      <w:hyperlink r:id="rId7" w:history="1">
        <w:r w:rsidRPr="008420E2">
          <w:rPr>
            <w:rStyle w:val="Hyperlink"/>
            <w:b/>
            <w:i/>
            <w:color w:val="0000BF" w:themeColor="hyperlink" w:themeShade="BF"/>
            <w:sz w:val="28"/>
          </w:rPr>
          <w:t>https://www.bing.com/images/search?view=detailV2&amp;ccid=XuKL0Fdu&amp;id=FA9709637869355DE6B21AC0524D7B74C0429BB5&amp;thid=OIF.r%2bvVSDrNyoWNSd%2bW53Y7%2fQ&amp;mediaurl=https%3a%2f%2fwww.thestatesman.com%2fwp-content%2fuploads%2f2018%2f09%2fHurricane-Florence.jpg&amp;exph=669&amp;expw=1200&amp;q=hurricane+florence&amp;simid=227406004365&amp;selectedIndex=1&amp;ajaxhist=0</w:t>
        </w:r>
      </w:hyperlink>
    </w:p>
    <w:p w:rsidR="008420E2" w:rsidRPr="00A835C3" w:rsidRDefault="008420E2" w:rsidP="00A835C3">
      <w:pPr>
        <w:jc w:val="right"/>
        <w:rPr>
          <w:b/>
          <w:i/>
          <w:color w:val="31849B" w:themeColor="accent5" w:themeShade="BF"/>
          <w:sz w:val="36"/>
        </w:rPr>
      </w:pPr>
    </w:p>
    <w:p w:rsidR="00A835C3" w:rsidRDefault="00A835C3" w:rsidP="00A576FC"/>
    <w:sectPr w:rsidR="00A835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6FC"/>
    <w:rsid w:val="004A14F9"/>
    <w:rsid w:val="0051611A"/>
    <w:rsid w:val="00746FC2"/>
    <w:rsid w:val="008420E2"/>
    <w:rsid w:val="008E144F"/>
    <w:rsid w:val="00A576FC"/>
    <w:rsid w:val="00A83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2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0E2"/>
    <w:rPr>
      <w:rFonts w:ascii="Tahoma" w:hAnsi="Tahoma" w:cs="Tahoma"/>
      <w:sz w:val="16"/>
      <w:szCs w:val="16"/>
    </w:rPr>
  </w:style>
  <w:style w:type="character" w:styleId="Hyperlink">
    <w:name w:val="Hyperlink"/>
    <w:basedOn w:val="DefaultParagraphFont"/>
    <w:uiPriority w:val="99"/>
    <w:unhideWhenUsed/>
    <w:rsid w:val="008420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2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0E2"/>
    <w:rPr>
      <w:rFonts w:ascii="Tahoma" w:hAnsi="Tahoma" w:cs="Tahoma"/>
      <w:sz w:val="16"/>
      <w:szCs w:val="16"/>
    </w:rPr>
  </w:style>
  <w:style w:type="character" w:styleId="Hyperlink">
    <w:name w:val="Hyperlink"/>
    <w:basedOn w:val="DefaultParagraphFont"/>
    <w:uiPriority w:val="99"/>
    <w:unhideWhenUsed/>
    <w:rsid w:val="008420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ng.com/images/search?view=detailV2&amp;ccid=XuKL0Fdu&amp;id=FA9709637869355DE6B21AC0524D7B74C0429BB5&amp;thid=OIF.r%2bvVSDrNyoWNSd%2bW53Y7%2fQ&amp;mediaurl=https%3a%2f%2fwww.thestatesman.com%2fwp-content%2fuploads%2f2018%2f09%2fHurricane-Florence.jpg&amp;exph=669&amp;expw=1200&amp;q=hurricane+florence&amp;simid=227406004365&amp;selectedIndex=1&amp;ajaxhist=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nsideradio.com/free/florence-roundup-radio-rises-to-the-challenge/article_44842d3a-b7f1-11e8-9b78-431026cfc61c.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2018-09-15T13:32:00Z</dcterms:created>
  <dcterms:modified xsi:type="dcterms:W3CDTF">2018-09-15T14:51:00Z</dcterms:modified>
</cp:coreProperties>
</file>