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CF175D" w:rsidRPr="005F1CF7" w:rsidRDefault="005F1CF7">
      <w:pPr>
        <w:rPr>
          <w:b/>
          <w:color w:val="CC9900"/>
          <w:sz w:val="36"/>
        </w:rPr>
      </w:pPr>
      <w:r>
        <w:rPr>
          <w:rFonts w:ascii="Arial" w:hAnsi="Arial" w:cs="Arial"/>
          <w:noProof/>
          <w:color w:val="FFFFFF"/>
          <w:sz w:val="20"/>
          <w:szCs w:val="20"/>
        </w:rPr>
        <w:drawing>
          <wp:anchor distT="0" distB="0" distL="114300" distR="114300" simplePos="0" relativeHeight="251658240" behindDoc="1" locked="0" layoutInCell="1" allowOverlap="1" wp14:anchorId="1ABD5E6C" wp14:editId="6DDC16F2">
            <wp:simplePos x="0" y="0"/>
            <wp:positionH relativeFrom="column">
              <wp:posOffset>4648200</wp:posOffset>
            </wp:positionH>
            <wp:positionV relativeFrom="paragraph">
              <wp:posOffset>670560</wp:posOffset>
            </wp:positionV>
            <wp:extent cx="1661160" cy="1661160"/>
            <wp:effectExtent l="0" t="0" r="0" b="0"/>
            <wp:wrapTight wrapText="bothSides">
              <wp:wrapPolygon edited="0">
                <wp:start x="0" y="0"/>
                <wp:lineTo x="0" y="21303"/>
                <wp:lineTo x="21303" y="21303"/>
                <wp:lineTo x="21303"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1160" cy="1661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CF7">
        <w:rPr>
          <w:b/>
          <w:color w:val="CC9900"/>
          <w:sz w:val="36"/>
        </w:rPr>
        <w:t>CBS Censors a ‘Good Fight’ Segment. Its Topic Was Chinese Censorship.</w:t>
      </w:r>
    </w:p>
    <w:p w:rsidR="005F1CF7" w:rsidRPr="005F1CF7" w:rsidRDefault="005F1CF7">
      <w:pPr>
        <w:rPr>
          <w:sz w:val="36"/>
        </w:rPr>
      </w:pPr>
      <w:r>
        <w:rPr>
          <w:rFonts w:ascii="Arial" w:hAnsi="Arial" w:cs="Arial"/>
          <w:noProof/>
          <w:color w:val="FFFFFF"/>
          <w:sz w:val="20"/>
          <w:szCs w:val="20"/>
        </w:rPr>
        <w:t xml:space="preserve"> </w:t>
      </w:r>
      <w:r w:rsidRPr="005F1CF7">
        <w:rPr>
          <w:sz w:val="36"/>
        </w:rPr>
        <w:t>A theme of last Thursday’s episode was American companies that want to do business in China and the pressures they face to appease Chinese government censors. An animated short was created on that same theme.</w:t>
      </w:r>
    </w:p>
    <w:p w:rsidR="005F1CF7" w:rsidRPr="005F1CF7" w:rsidRDefault="005F1CF7" w:rsidP="005F1CF7">
      <w:pPr>
        <w:jc w:val="right"/>
        <w:rPr>
          <w:b/>
          <w:i/>
          <w:color w:val="CC9900"/>
          <w:sz w:val="36"/>
        </w:rPr>
      </w:pPr>
      <w:r w:rsidRPr="005F1CF7">
        <w:rPr>
          <w:b/>
          <w:i/>
          <w:color w:val="CC9900"/>
          <w:sz w:val="36"/>
        </w:rPr>
        <w:t>The New York Times 5.7.19</w:t>
      </w:r>
    </w:p>
    <w:p w:rsidR="005F1CF7" w:rsidRDefault="00C27C5B">
      <w:pPr>
        <w:rPr>
          <w:rStyle w:val="Hyperlink"/>
        </w:rPr>
      </w:pPr>
      <w:hyperlink r:id="rId6" w:history="1">
        <w:r w:rsidR="005F1CF7" w:rsidRPr="00C5247E">
          <w:rPr>
            <w:rStyle w:val="Hyperlink"/>
          </w:rPr>
          <w:t>https://www.nytimes.com/2019/05/07/arts/television/cbs-good-fight-chinese-censorship.html?action=click&amp;module=News&amp;pgtype=Homepage&amp;utm_source=Listrak&amp;utm_medium=Email&amp;utm_term=CBS+Censors+%26%23039%3bGood+Fight%26%23039%3b+Segment+On+Chinese+Censorship&amp;utm_campaign=Outcome+Selling+Could+Be+TV%27s+Next+Big+Thing</w:t>
        </w:r>
      </w:hyperlink>
    </w:p>
    <w:p w:rsidR="005F1CF7" w:rsidRDefault="00C27C5B">
      <w:bookmarkStart w:id="0" w:name="_GoBack"/>
      <w:bookmarkEnd w:id="0"/>
      <w:r>
        <w:t>Image credit:</w:t>
      </w:r>
    </w:p>
    <w:p w:rsidR="00C27C5B" w:rsidRDefault="00C27C5B">
      <w:hyperlink r:id="rId7" w:history="1">
        <w:r w:rsidRPr="00ED1731">
          <w:rPr>
            <w:rStyle w:val="Hyperlink"/>
          </w:rPr>
          <w:t>https://televisionpromos.com/wp-content/uploads/2016/12/The-Good-Fight-CBS-All-Access-TV-series.jpg</w:t>
        </w:r>
      </w:hyperlink>
    </w:p>
    <w:p w:rsidR="00C27C5B" w:rsidRDefault="00C27C5B"/>
    <w:sectPr w:rsidR="00C27C5B"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F7"/>
    <w:rsid w:val="00194E35"/>
    <w:rsid w:val="00226A80"/>
    <w:rsid w:val="005F1CF7"/>
    <w:rsid w:val="00A90A24"/>
    <w:rsid w:val="00C27C5B"/>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CF7"/>
    <w:rPr>
      <w:color w:val="0000FF" w:themeColor="hyperlink"/>
      <w:u w:val="single"/>
    </w:rPr>
  </w:style>
  <w:style w:type="paragraph" w:styleId="BalloonText">
    <w:name w:val="Balloon Text"/>
    <w:basedOn w:val="Normal"/>
    <w:link w:val="BalloonTextChar"/>
    <w:uiPriority w:val="99"/>
    <w:semiHidden/>
    <w:unhideWhenUsed/>
    <w:rsid w:val="005F1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C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CF7"/>
    <w:rPr>
      <w:color w:val="0000FF" w:themeColor="hyperlink"/>
      <w:u w:val="single"/>
    </w:rPr>
  </w:style>
  <w:style w:type="paragraph" w:styleId="BalloonText">
    <w:name w:val="Balloon Text"/>
    <w:basedOn w:val="Normal"/>
    <w:link w:val="BalloonTextChar"/>
    <w:uiPriority w:val="99"/>
    <w:semiHidden/>
    <w:unhideWhenUsed/>
    <w:rsid w:val="005F1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C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levisionpromos.com/wp-content/uploads/2016/12/The-Good-Fight-CBS-All-Access-TV-series.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ytimes.com/2019/05/07/arts/television/cbs-good-fight-chinese-censorship.html?action=click&amp;module=News&amp;pgtype=Homepage&amp;utm_source=Listrak&amp;utm_medium=Email&amp;utm_term=CBS+Censors+%26%23039%3bGood+Fight%26%23039%3b+Segment+On+Chinese+Censorship&amp;utm_campaign=Outcome+Selling+Could+Be+TV%27s+Next+Big+Th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2019-05-08T16:04:00Z</dcterms:created>
  <dcterms:modified xsi:type="dcterms:W3CDTF">2019-05-08T16:20:00Z</dcterms:modified>
</cp:coreProperties>
</file>