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A174F" w:rsidRPr="00FA174F" w:rsidRDefault="00FA174F" w:rsidP="00FA174F">
      <w:pPr>
        <w:rPr>
          <w:b/>
          <w:color w:val="948A54" w:themeColor="background2" w:themeShade="80"/>
          <w:sz w:val="36"/>
        </w:rPr>
      </w:pPr>
      <w:r w:rsidRPr="00FA174F">
        <w:rPr>
          <w:b/>
          <w:color w:val="948A54" w:themeColor="background2" w:themeShade="80"/>
          <w:sz w:val="36"/>
        </w:rPr>
        <w:t>Comcast W</w:t>
      </w:r>
      <w:bookmarkStart w:id="0" w:name="_GoBack"/>
      <w:bookmarkEnd w:id="0"/>
      <w:r w:rsidRPr="00FA174F">
        <w:rPr>
          <w:b/>
          <w:color w:val="948A54" w:themeColor="background2" w:themeShade="80"/>
          <w:sz w:val="36"/>
        </w:rPr>
        <w:t>ins Sky A</w:t>
      </w:r>
      <w:r w:rsidRPr="00FA174F">
        <w:rPr>
          <w:b/>
          <w:color w:val="948A54" w:themeColor="background2" w:themeShade="80"/>
          <w:sz w:val="36"/>
        </w:rPr>
        <w:t xml:space="preserve">uction for $39B </w:t>
      </w:r>
    </w:p>
    <w:p w:rsidR="00FA174F" w:rsidRPr="00FA174F" w:rsidRDefault="00FA174F" w:rsidP="00FA174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9C6298" wp14:editId="317F4300">
            <wp:simplePos x="0" y="0"/>
            <wp:positionH relativeFrom="column">
              <wp:posOffset>4901565</wp:posOffset>
            </wp:positionH>
            <wp:positionV relativeFrom="paragraph">
              <wp:posOffset>153035</wp:posOffset>
            </wp:positionV>
            <wp:extent cx="1775460" cy="996950"/>
            <wp:effectExtent l="0" t="0" r="0" b="0"/>
            <wp:wrapTight wrapText="bothSides">
              <wp:wrapPolygon edited="0">
                <wp:start x="9966" y="2064"/>
                <wp:lineTo x="8343" y="4953"/>
                <wp:lineTo x="8343" y="8255"/>
                <wp:lineTo x="1854" y="9493"/>
                <wp:lineTo x="1159" y="12795"/>
                <wp:lineTo x="2318" y="15684"/>
                <wp:lineTo x="19931" y="15684"/>
                <wp:lineTo x="21090" y="9906"/>
                <wp:lineTo x="20163" y="9493"/>
                <wp:lineTo x="13674" y="8668"/>
                <wp:lineTo x="13906" y="5366"/>
                <wp:lineTo x="12052" y="2064"/>
                <wp:lineTo x="9966" y="20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Cor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4F">
        <w:rPr>
          <w:sz w:val="36"/>
        </w:rPr>
        <w:t>Comcast edged out Fox on Saturday to win the auction for Sky at $39 billion. Comcast must now prove to its shareholders that there will be a return on this hefty investment, Stu Woo and Shalini Ramachandran write.</w:t>
      </w:r>
    </w:p>
    <w:p w:rsidR="00CF175D" w:rsidRPr="00FA174F" w:rsidRDefault="00FA174F" w:rsidP="00FA174F">
      <w:pPr>
        <w:jc w:val="right"/>
        <w:rPr>
          <w:b/>
          <w:i/>
          <w:color w:val="948A54" w:themeColor="background2" w:themeShade="80"/>
          <w:sz w:val="36"/>
        </w:rPr>
      </w:pPr>
      <w:r w:rsidRPr="00FA174F">
        <w:rPr>
          <w:b/>
          <w:i/>
          <w:color w:val="948A54" w:themeColor="background2" w:themeShade="80"/>
          <w:sz w:val="36"/>
        </w:rPr>
        <w:t>CNBC 9/24</w:t>
      </w:r>
      <w:r w:rsidRPr="00FA174F">
        <w:rPr>
          <w:b/>
          <w:i/>
          <w:color w:val="948A54" w:themeColor="background2" w:themeShade="80"/>
          <w:sz w:val="36"/>
        </w:rPr>
        <w:t>/18</w:t>
      </w:r>
    </w:p>
    <w:p w:rsidR="00FA174F" w:rsidRDefault="00FA174F" w:rsidP="00FA174F">
      <w:hyperlink r:id="rId6" w:history="1">
        <w:r w:rsidRPr="002938FC">
          <w:rPr>
            <w:rStyle w:val="Hyperlink"/>
          </w:rPr>
          <w:t>https://www.cnbc.com/2018/09/24/sky-to-accept-comcast-offer-immediately.html</w:t>
        </w:r>
      </w:hyperlink>
    </w:p>
    <w:p w:rsidR="00FA174F" w:rsidRDefault="00FA174F" w:rsidP="00FA174F"/>
    <w:sectPr w:rsidR="00FA17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4F"/>
    <w:rsid w:val="00194E35"/>
    <w:rsid w:val="00226A80"/>
    <w:rsid w:val="00A90A24"/>
    <w:rsid w:val="00CF175D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8/09/24/sky-to-accept-comcast-offer-immediatel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2018-09-24T17:29:00Z</dcterms:created>
  <dcterms:modified xsi:type="dcterms:W3CDTF">2018-09-24T17:34:00Z</dcterms:modified>
</cp:coreProperties>
</file>