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9C3D2D" w:rsidRPr="009C3D2D" w:rsidRDefault="009C3D2D" w:rsidP="009C3D2D">
      <w:pPr>
        <w:rPr>
          <w:b/>
          <w:color w:val="0000FF"/>
          <w:sz w:val="40"/>
        </w:rPr>
      </w:pPr>
      <w:r w:rsidRPr="009C3D2D">
        <w:rPr>
          <w:b/>
          <w:color w:val="0000FF"/>
          <w:sz w:val="40"/>
        </w:rPr>
        <w:t>Competition to H</w:t>
      </w:r>
      <w:r w:rsidRPr="009C3D2D">
        <w:rPr>
          <w:b/>
          <w:color w:val="0000FF"/>
          <w:sz w:val="40"/>
        </w:rPr>
        <w:t xml:space="preserve">eat </w:t>
      </w:r>
      <w:r w:rsidRPr="009C3D2D">
        <w:rPr>
          <w:b/>
          <w:color w:val="0000FF"/>
          <w:sz w:val="40"/>
        </w:rPr>
        <w:t>U</w:t>
      </w:r>
      <w:r w:rsidRPr="009C3D2D">
        <w:rPr>
          <w:b/>
          <w:color w:val="0000FF"/>
          <w:sz w:val="40"/>
        </w:rPr>
        <w:t xml:space="preserve">p </w:t>
      </w:r>
      <w:r w:rsidRPr="009C3D2D">
        <w:rPr>
          <w:b/>
          <w:color w:val="0000FF"/>
          <w:sz w:val="40"/>
        </w:rPr>
        <w:t>As D</w:t>
      </w:r>
      <w:r w:rsidRPr="009C3D2D">
        <w:rPr>
          <w:b/>
          <w:color w:val="0000FF"/>
          <w:sz w:val="40"/>
        </w:rPr>
        <w:t xml:space="preserve">igital </w:t>
      </w:r>
      <w:r w:rsidRPr="009C3D2D">
        <w:rPr>
          <w:b/>
          <w:color w:val="0000FF"/>
          <w:sz w:val="40"/>
        </w:rPr>
        <w:t>G</w:t>
      </w:r>
      <w:r w:rsidRPr="009C3D2D">
        <w:rPr>
          <w:b/>
          <w:color w:val="0000FF"/>
          <w:sz w:val="40"/>
        </w:rPr>
        <w:t xml:space="preserve">iants </w:t>
      </w:r>
      <w:r w:rsidRPr="009C3D2D">
        <w:rPr>
          <w:b/>
          <w:color w:val="0000FF"/>
          <w:sz w:val="40"/>
        </w:rPr>
        <w:t>Move I</w:t>
      </w:r>
      <w:r w:rsidRPr="009C3D2D">
        <w:rPr>
          <w:b/>
          <w:color w:val="0000FF"/>
          <w:sz w:val="40"/>
        </w:rPr>
        <w:t xml:space="preserve">nto TV </w:t>
      </w:r>
      <w:r w:rsidRPr="009C3D2D">
        <w:rPr>
          <w:b/>
          <w:color w:val="0000FF"/>
          <w:sz w:val="40"/>
        </w:rPr>
        <w:t>L</w:t>
      </w:r>
      <w:r w:rsidRPr="009C3D2D">
        <w:rPr>
          <w:b/>
          <w:color w:val="0000FF"/>
          <w:sz w:val="40"/>
        </w:rPr>
        <w:t>andscape</w:t>
      </w:r>
    </w:p>
    <w:p w:rsidR="009C3D2D" w:rsidRPr="009C3D2D" w:rsidRDefault="009C3D2D" w:rsidP="009C3D2D">
      <w:pPr>
        <w:rPr>
          <w:sz w:val="40"/>
        </w:rPr>
      </w:pPr>
      <w:bookmarkStart w:id="0" w:name="_GoBack"/>
      <w:r w:rsidRPr="009C3D2D">
        <w:rPr>
          <w:rFonts w:ascii="Arial" w:hAnsi="Arial" w:cs="Arial"/>
          <w:noProof/>
          <w:sz w:val="36"/>
          <w:szCs w:val="20"/>
        </w:rPr>
        <w:drawing>
          <wp:anchor distT="0" distB="0" distL="114300" distR="114300" simplePos="0" relativeHeight="251658240" behindDoc="1" locked="0" layoutInCell="1" allowOverlap="1" wp14:anchorId="706B6BF6" wp14:editId="6419A74A">
            <wp:simplePos x="0" y="0"/>
            <wp:positionH relativeFrom="column">
              <wp:posOffset>3488690</wp:posOffset>
            </wp:positionH>
            <wp:positionV relativeFrom="paragraph">
              <wp:posOffset>795655</wp:posOffset>
            </wp:positionV>
            <wp:extent cx="2480945" cy="1311910"/>
            <wp:effectExtent l="0" t="0" r="0" b="2540"/>
            <wp:wrapTight wrapText="bothSides">
              <wp:wrapPolygon edited="0">
                <wp:start x="0" y="0"/>
                <wp:lineTo x="0" y="21328"/>
                <wp:lineTo x="21395" y="21328"/>
                <wp:lineTo x="21395" y="0"/>
                <wp:lineTo x="0" y="0"/>
              </wp:wrapPolygon>
            </wp:wrapTight>
            <wp:docPr id="1" name="Picture 1" descr="Image result for Television 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levision Seri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0945" cy="13119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9C3D2D">
        <w:rPr>
          <w:sz w:val="40"/>
        </w:rPr>
        <w:t>Facebook, Google and Apple are gearing up to make their move into TV, creating even more competition in a crowded television marketplace. These companies are willing to make big investments in original content to break into the industry, which is expected to have over 500 scripted series this year alone.</w:t>
      </w:r>
    </w:p>
    <w:p w:rsidR="008E144F" w:rsidRPr="009C3D2D" w:rsidRDefault="009C3D2D" w:rsidP="009C3D2D">
      <w:pPr>
        <w:jc w:val="right"/>
        <w:rPr>
          <w:b/>
          <w:i/>
          <w:color w:val="0000FF"/>
          <w:sz w:val="40"/>
        </w:rPr>
      </w:pPr>
      <w:r w:rsidRPr="009C3D2D">
        <w:rPr>
          <w:b/>
          <w:i/>
          <w:color w:val="0000FF"/>
          <w:sz w:val="40"/>
        </w:rPr>
        <w:t xml:space="preserve">The New York Times </w:t>
      </w:r>
      <w:r w:rsidRPr="009C3D2D">
        <w:rPr>
          <w:b/>
          <w:i/>
          <w:color w:val="0000FF"/>
          <w:sz w:val="40"/>
        </w:rPr>
        <w:t>8/20/17</w:t>
      </w:r>
    </w:p>
    <w:p w:rsidR="009C3D2D" w:rsidRDefault="009C3D2D" w:rsidP="009C3D2D">
      <w:hyperlink r:id="rId6" w:history="1">
        <w:r w:rsidRPr="002F75F8">
          <w:rPr>
            <w:rStyle w:val="Hyperlink"/>
          </w:rPr>
          <w:t>https://www.nytimes.com/2017/08/20/business/media/tv-marketplace-apple-facebook-google.html?WT.mc_id=SmartBriefs-Newsletter&amp;WT.mc_ev=click&amp;ad-keywords=smartbriefsnl</w:t>
        </w:r>
      </w:hyperlink>
    </w:p>
    <w:p w:rsidR="009C3D2D" w:rsidRDefault="009C3D2D" w:rsidP="009C3D2D">
      <w:r>
        <w:t>Image source:</w:t>
      </w:r>
    </w:p>
    <w:p w:rsidR="009C3D2D" w:rsidRDefault="009C3D2D" w:rsidP="009C3D2D">
      <w:hyperlink r:id="rId7" w:history="1">
        <w:r w:rsidRPr="002F75F8">
          <w:rPr>
            <w:rStyle w:val="Hyperlink"/>
          </w:rPr>
          <w:t>https://www.howtomash.com/wp-content/uploads/2016/12/5fdfb649fee90b18ac9535bfc66ca5b7.jpg</w:t>
        </w:r>
      </w:hyperlink>
    </w:p>
    <w:p w:rsidR="009C3D2D" w:rsidRDefault="009C3D2D" w:rsidP="009C3D2D"/>
    <w:sectPr w:rsidR="009C3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D2D"/>
    <w:rsid w:val="00466E05"/>
    <w:rsid w:val="004A14F9"/>
    <w:rsid w:val="0051611A"/>
    <w:rsid w:val="00746FC2"/>
    <w:rsid w:val="008E144F"/>
    <w:rsid w:val="009C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D2D"/>
    <w:rPr>
      <w:color w:val="0000FF" w:themeColor="hyperlink"/>
      <w:u w:val="single"/>
    </w:rPr>
  </w:style>
  <w:style w:type="paragraph" w:styleId="BalloonText">
    <w:name w:val="Balloon Text"/>
    <w:basedOn w:val="Normal"/>
    <w:link w:val="BalloonTextChar"/>
    <w:uiPriority w:val="99"/>
    <w:semiHidden/>
    <w:unhideWhenUsed/>
    <w:rsid w:val="009C3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3D2D"/>
    <w:rPr>
      <w:color w:val="0000FF" w:themeColor="hyperlink"/>
      <w:u w:val="single"/>
    </w:rPr>
  </w:style>
  <w:style w:type="paragraph" w:styleId="BalloonText">
    <w:name w:val="Balloon Text"/>
    <w:basedOn w:val="Normal"/>
    <w:link w:val="BalloonTextChar"/>
    <w:uiPriority w:val="99"/>
    <w:semiHidden/>
    <w:unhideWhenUsed/>
    <w:rsid w:val="009C3D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wtomash.com/wp-content/uploads/2016/12/5fdfb649fee90b18ac9535bfc66ca5b7.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nytimes.com/2017/08/20/business/media/tv-marketplace-apple-facebook-google.html?WT.mc_id=SmartBriefs-Newsletter&amp;WT.mc_ev=click&amp;ad-keywords=smartbriefsn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2</cp:revision>
  <dcterms:created xsi:type="dcterms:W3CDTF">2017-08-21T19:34:00Z</dcterms:created>
  <dcterms:modified xsi:type="dcterms:W3CDTF">2017-08-21T19:39:00Z</dcterms:modified>
</cp:coreProperties>
</file>