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B49FC" w:rsidRPr="004B49FC" w:rsidRDefault="004B49FC" w:rsidP="004B49FC">
      <w:pPr>
        <w:rPr>
          <w:b/>
          <w:color w:val="FF0000"/>
          <w:sz w:val="40"/>
          <w:szCs w:val="40"/>
        </w:rPr>
      </w:pPr>
      <w:r w:rsidRPr="004B49FC">
        <w:rPr>
          <w:b/>
          <w:color w:val="FF0000"/>
          <w:sz w:val="40"/>
          <w:szCs w:val="40"/>
        </w:rPr>
        <w:t>Study: Consumers E</w:t>
      </w:r>
      <w:bookmarkStart w:id="0" w:name="_GoBack"/>
      <w:bookmarkEnd w:id="0"/>
      <w:r w:rsidRPr="004B49FC">
        <w:rPr>
          <w:b/>
          <w:color w:val="FF0000"/>
          <w:sz w:val="40"/>
          <w:szCs w:val="40"/>
        </w:rPr>
        <w:t>ngage More With Interactive V</w:t>
      </w:r>
      <w:r w:rsidRPr="004B49FC">
        <w:rPr>
          <w:b/>
          <w:color w:val="FF0000"/>
          <w:sz w:val="40"/>
          <w:szCs w:val="40"/>
        </w:rPr>
        <w:t xml:space="preserve">ideo </w:t>
      </w:r>
    </w:p>
    <w:p w:rsidR="004B49FC" w:rsidRPr="004B49FC" w:rsidRDefault="004B49FC" w:rsidP="004B49F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2834E5A" wp14:editId="4261A68A">
            <wp:simplePos x="0" y="0"/>
            <wp:positionH relativeFrom="column">
              <wp:posOffset>4328160</wp:posOffset>
            </wp:positionH>
            <wp:positionV relativeFrom="paragraph">
              <wp:posOffset>741045</wp:posOffset>
            </wp:positionV>
            <wp:extent cx="1639570" cy="1403350"/>
            <wp:effectExtent l="0" t="0" r="0" b="6350"/>
            <wp:wrapTight wrapText="bothSides">
              <wp:wrapPolygon edited="0">
                <wp:start x="0" y="0"/>
                <wp:lineTo x="0" y="21405"/>
                <wp:lineTo x="21332" y="21405"/>
                <wp:lineTo x="21332" y="0"/>
                <wp:lineTo x="0" y="0"/>
              </wp:wrapPolygon>
            </wp:wrapTight>
            <wp:docPr id="1" name="Picture 1" descr="http://3.bp.blogspot.com/-TuoXBvTi6UY/TkxCyr19HVI/AAAAAAAAAPQ/3KMFU_iJ35o/s1600/Interactiv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uoXBvTi6UY/TkxCyr19HVI/AAAAAAAAAPQ/3KMFU_iJ35o/s1600/Interactiv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957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9FC">
        <w:rPr>
          <w:sz w:val="40"/>
          <w:szCs w:val="40"/>
        </w:rPr>
        <w:t xml:space="preserve">Almost two in three consumers say they would watch more online video if it had an interactive element, according to research by Rapt Media. Interactive videos see triple the viewing time of non-interactive, twice the conversion rate and 14 times greater odds that consumers will click through and make a purchase. </w:t>
      </w:r>
    </w:p>
    <w:p w:rsidR="008E144F" w:rsidRDefault="004B49FC" w:rsidP="004B49FC">
      <w:pPr>
        <w:jc w:val="right"/>
        <w:rPr>
          <w:b/>
          <w:i/>
          <w:color w:val="FF0000"/>
          <w:sz w:val="40"/>
          <w:szCs w:val="40"/>
        </w:rPr>
      </w:pPr>
      <w:r w:rsidRPr="004B49FC">
        <w:rPr>
          <w:b/>
          <w:i/>
          <w:color w:val="FF0000"/>
          <w:sz w:val="40"/>
          <w:szCs w:val="40"/>
        </w:rPr>
        <w:t>ipTVnews 8/19/15</w:t>
      </w:r>
    </w:p>
    <w:p w:rsidR="004B49FC" w:rsidRPr="004B49FC" w:rsidRDefault="004B49FC" w:rsidP="004B49FC">
      <w:pPr>
        <w:jc w:val="right"/>
        <w:rPr>
          <w:b/>
          <w:i/>
          <w:color w:val="FF0000"/>
          <w:sz w:val="28"/>
          <w:szCs w:val="28"/>
        </w:rPr>
      </w:pPr>
      <w:hyperlink r:id="rId6" w:history="1">
        <w:r w:rsidRPr="004B49FC">
          <w:rPr>
            <w:rStyle w:val="Hyperlink"/>
            <w:b/>
            <w:i/>
            <w:sz w:val="28"/>
            <w:szCs w:val="28"/>
          </w:rPr>
          <w:t>http://www.iptv-news.com/2015/08/interactive-vids-enjoy-3x-greater-views-and-click-throughs/</w:t>
        </w:r>
      </w:hyperlink>
    </w:p>
    <w:p w:rsidR="004B49FC" w:rsidRDefault="004B49FC" w:rsidP="004B49FC">
      <w:pPr>
        <w:jc w:val="right"/>
        <w:rPr>
          <w:b/>
          <w:i/>
          <w:color w:val="FF0000"/>
          <w:sz w:val="40"/>
          <w:szCs w:val="40"/>
        </w:rPr>
      </w:pPr>
    </w:p>
    <w:p w:rsidR="004B49FC" w:rsidRPr="004B49FC" w:rsidRDefault="004B49FC" w:rsidP="004B49FC">
      <w:pPr>
        <w:jc w:val="right"/>
        <w:rPr>
          <w:b/>
          <w:i/>
          <w:color w:val="FF0000"/>
          <w:sz w:val="40"/>
          <w:szCs w:val="40"/>
        </w:rPr>
      </w:pPr>
    </w:p>
    <w:sectPr w:rsidR="004B49FC" w:rsidRPr="004B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FC"/>
    <w:rsid w:val="004A14F9"/>
    <w:rsid w:val="004B49FC"/>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9FC"/>
    <w:rPr>
      <w:color w:val="0000FF" w:themeColor="hyperlink"/>
      <w:u w:val="single"/>
    </w:rPr>
  </w:style>
  <w:style w:type="paragraph" w:styleId="BalloonText">
    <w:name w:val="Balloon Text"/>
    <w:basedOn w:val="Normal"/>
    <w:link w:val="BalloonTextChar"/>
    <w:uiPriority w:val="99"/>
    <w:semiHidden/>
    <w:unhideWhenUsed/>
    <w:rsid w:val="004B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9FC"/>
    <w:rPr>
      <w:color w:val="0000FF" w:themeColor="hyperlink"/>
      <w:u w:val="single"/>
    </w:rPr>
  </w:style>
  <w:style w:type="paragraph" w:styleId="BalloonText">
    <w:name w:val="Balloon Text"/>
    <w:basedOn w:val="Normal"/>
    <w:link w:val="BalloonTextChar"/>
    <w:uiPriority w:val="99"/>
    <w:semiHidden/>
    <w:unhideWhenUsed/>
    <w:rsid w:val="004B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tv-news.com/2015/08/interactive-vids-enjoy-3x-greater-views-and-click-through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2015-08-20T14:27:00Z</dcterms:created>
  <dcterms:modified xsi:type="dcterms:W3CDTF">2015-08-20T14:38:00Z</dcterms:modified>
</cp:coreProperties>
</file>