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3A7B2E" w:rsidRDefault="003A7B2E">
      <w:pPr>
        <w:rPr>
          <w:b/>
          <w:color w:val="660033"/>
          <w:sz w:val="40"/>
          <w:szCs w:val="40"/>
        </w:rPr>
      </w:pPr>
      <w:r w:rsidRPr="003A7B2E">
        <w:rPr>
          <w:b/>
          <w:color w:val="660033"/>
          <w:sz w:val="40"/>
          <w:szCs w:val="40"/>
        </w:rPr>
        <w:t>Day of Total-Audience Ratings is Getting Closer</w:t>
      </w:r>
    </w:p>
    <w:p w:rsidR="003A7B2E" w:rsidRPr="003A7B2E" w:rsidRDefault="003A7B2E" w:rsidP="003A7B2E">
      <w:pPr>
        <w:rPr>
          <w:sz w:val="40"/>
          <w:szCs w:val="40"/>
        </w:rPr>
      </w:pPr>
      <w:r w:rsidRPr="003A7B2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9D07E5" wp14:editId="0644B715">
            <wp:simplePos x="0" y="0"/>
            <wp:positionH relativeFrom="column">
              <wp:posOffset>4835525</wp:posOffset>
            </wp:positionH>
            <wp:positionV relativeFrom="paragraph">
              <wp:posOffset>265430</wp:posOffset>
            </wp:positionV>
            <wp:extent cx="1249045" cy="1652905"/>
            <wp:effectExtent l="0" t="0" r="8255" b="4445"/>
            <wp:wrapTight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ight>
            <wp:docPr id="1" name="Picture 1" descr="Image result for neil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s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2E">
        <w:rPr>
          <w:sz w:val="40"/>
          <w:szCs w:val="40"/>
        </w:rPr>
        <w:t>Nielsen will roll out total content ratings (TCR) next year, roughly a year after the ratings measurement company had initially targeted their release.</w:t>
      </w:r>
      <w:r w:rsidRPr="003A7B2E">
        <w:rPr>
          <w:sz w:val="40"/>
          <w:szCs w:val="40"/>
        </w:rPr>
        <w:t xml:space="preserve"> </w:t>
      </w:r>
      <w:r w:rsidRPr="003A7B2E">
        <w:rPr>
          <w:sz w:val="40"/>
          <w:szCs w:val="40"/>
        </w:rPr>
        <w:t>TCR will include linear TV viewing, as well as: DVRs, video on demand, tablets, mobile, computers and connected devices such as Roku and Xbox.</w:t>
      </w:r>
    </w:p>
    <w:p w:rsidR="003A7B2E" w:rsidRPr="003A7B2E" w:rsidRDefault="003A7B2E" w:rsidP="003A7B2E">
      <w:pPr>
        <w:jc w:val="right"/>
        <w:rPr>
          <w:b/>
          <w:i/>
          <w:color w:val="660033"/>
          <w:sz w:val="40"/>
          <w:szCs w:val="40"/>
        </w:rPr>
      </w:pPr>
      <w:r w:rsidRPr="003A7B2E">
        <w:rPr>
          <w:b/>
          <w:i/>
          <w:color w:val="660033"/>
          <w:sz w:val="40"/>
          <w:szCs w:val="40"/>
        </w:rPr>
        <w:t>MediaLife 9.21.16</w:t>
      </w:r>
      <w:bookmarkStart w:id="0" w:name="_GoBack"/>
      <w:bookmarkEnd w:id="0"/>
    </w:p>
    <w:p w:rsidR="003A7B2E" w:rsidRDefault="003A7B2E">
      <w:hyperlink r:id="rId6" w:history="1">
        <w:r w:rsidRPr="00360980">
          <w:rPr>
            <w:rStyle w:val="Hyperlink"/>
          </w:rPr>
          <w:t>http://www.medialifemagazine.com/day-total-audience-ratings-getting-closer/</w:t>
        </w:r>
      </w:hyperlink>
    </w:p>
    <w:p w:rsidR="003A7B2E" w:rsidRDefault="003A7B2E"/>
    <w:p w:rsidR="003A7B2E" w:rsidRDefault="003A7B2E"/>
    <w:sectPr w:rsidR="003A7B2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E"/>
    <w:rsid w:val="00194E35"/>
    <w:rsid w:val="00226A80"/>
    <w:rsid w:val="003A7B2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day-total-audience-ratings-getting-clos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2016-09-21T11:56:00Z</dcterms:created>
  <dcterms:modified xsi:type="dcterms:W3CDTF">2016-09-21T12:02:00Z</dcterms:modified>
</cp:coreProperties>
</file>