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4528F2" w:rsidRPr="004528F2" w:rsidRDefault="004528F2" w:rsidP="004528F2">
      <w:pPr>
        <w:rPr>
          <w:b/>
          <w:color w:val="336699"/>
          <w:sz w:val="40"/>
          <w:szCs w:val="40"/>
        </w:rPr>
      </w:pPr>
      <w:r w:rsidRPr="004528F2">
        <w:rPr>
          <w:b/>
          <w:color w:val="336699"/>
          <w:sz w:val="40"/>
          <w:szCs w:val="40"/>
        </w:rPr>
        <w:t>A Look at Facebook, Google Digital Ad D</w:t>
      </w:r>
      <w:r w:rsidRPr="004528F2">
        <w:rPr>
          <w:b/>
          <w:color w:val="336699"/>
          <w:sz w:val="40"/>
          <w:szCs w:val="40"/>
        </w:rPr>
        <w:t xml:space="preserve">omination </w:t>
      </w:r>
    </w:p>
    <w:p w:rsidR="004528F2" w:rsidRPr="004528F2" w:rsidRDefault="004528F2" w:rsidP="004528F2">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078B207" wp14:editId="11529063">
            <wp:simplePos x="0" y="0"/>
            <wp:positionH relativeFrom="column">
              <wp:posOffset>4792345</wp:posOffset>
            </wp:positionH>
            <wp:positionV relativeFrom="paragraph">
              <wp:posOffset>577850</wp:posOffset>
            </wp:positionV>
            <wp:extent cx="1450340" cy="1562735"/>
            <wp:effectExtent l="0" t="0" r="0" b="0"/>
            <wp:wrapTight wrapText="bothSides">
              <wp:wrapPolygon edited="0">
                <wp:start x="19009" y="0"/>
                <wp:lineTo x="3688" y="790"/>
                <wp:lineTo x="1135" y="1317"/>
                <wp:lineTo x="1702" y="4213"/>
                <wp:lineTo x="567" y="6056"/>
                <wp:lineTo x="1419" y="8426"/>
                <wp:lineTo x="0" y="10269"/>
                <wp:lineTo x="0" y="10532"/>
                <wp:lineTo x="1986" y="12639"/>
                <wp:lineTo x="1135" y="18958"/>
                <wp:lineTo x="7093" y="21065"/>
                <wp:lineTo x="7944" y="21328"/>
                <wp:lineTo x="11065" y="21328"/>
                <wp:lineTo x="16172" y="21065"/>
                <wp:lineTo x="19576" y="18958"/>
                <wp:lineTo x="19009" y="12639"/>
                <wp:lineTo x="20711" y="11322"/>
                <wp:lineTo x="20995" y="10532"/>
                <wp:lineTo x="19292" y="8426"/>
                <wp:lineTo x="21278" y="7899"/>
                <wp:lineTo x="21278" y="7373"/>
                <wp:lineTo x="19576" y="4213"/>
                <wp:lineTo x="20144" y="0"/>
                <wp:lineTo x="19009" y="0"/>
              </wp:wrapPolygon>
            </wp:wrapTight>
            <wp:docPr id="1" name="Picture 1" descr="Image result for Digital 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A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34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8F2">
        <w:rPr>
          <w:sz w:val="40"/>
          <w:szCs w:val="40"/>
        </w:rPr>
        <w:t>Facebook and Google jointly accounted for 90% of domestic advertising growth in the first quarter, leaving some experts asking if it's fair for the industry and consumers. John Chachas said that the pair's domination has hampered the market and that online media "may not be the nirvana that everybody thought."</w:t>
      </w:r>
    </w:p>
    <w:p w:rsidR="004528F2" w:rsidRDefault="004528F2" w:rsidP="004528F2">
      <w:pPr>
        <w:jc w:val="right"/>
        <w:rPr>
          <w:b/>
          <w:i/>
          <w:color w:val="336699"/>
          <w:sz w:val="40"/>
          <w:szCs w:val="40"/>
        </w:rPr>
      </w:pPr>
      <w:r w:rsidRPr="004528F2">
        <w:rPr>
          <w:b/>
          <w:i/>
          <w:color w:val="336699"/>
          <w:sz w:val="40"/>
          <w:szCs w:val="40"/>
        </w:rPr>
        <w:t xml:space="preserve">Bloomberg </w:t>
      </w:r>
      <w:r>
        <w:rPr>
          <w:b/>
          <w:i/>
          <w:color w:val="336699"/>
          <w:sz w:val="40"/>
          <w:szCs w:val="40"/>
        </w:rPr>
        <w:t>11/28/</w:t>
      </w:r>
      <w:r w:rsidRPr="004528F2">
        <w:rPr>
          <w:b/>
          <w:i/>
          <w:color w:val="336699"/>
          <w:sz w:val="40"/>
          <w:szCs w:val="40"/>
        </w:rPr>
        <w:t>16</w:t>
      </w:r>
    </w:p>
    <w:p w:rsidR="004528F2" w:rsidRDefault="004528F2">
      <w:hyperlink r:id="rId6" w:history="1">
        <w:r w:rsidRPr="00B514A2">
          <w:rPr>
            <w:rStyle w:val="Hyperlink"/>
          </w:rPr>
          <w:t>https://www.bloomberg.com/news/articles/2016-11-28/google-facebook-leave-rivals-struggling-for-digital-nirvana</w:t>
        </w:r>
      </w:hyperlink>
    </w:p>
    <w:p w:rsidR="004528F2" w:rsidRDefault="004528F2">
      <w:proofErr w:type="gramStart"/>
      <w:r>
        <w:t>image</w:t>
      </w:r>
      <w:proofErr w:type="gramEnd"/>
      <w:r>
        <w:t xml:space="preserve"> source:</w:t>
      </w:r>
    </w:p>
    <w:p w:rsidR="004528F2" w:rsidRDefault="004528F2">
      <w:hyperlink r:id="rId7" w:history="1">
        <w:r w:rsidRPr="00B514A2">
          <w:rPr>
            <w:rStyle w:val="Hyperlink"/>
          </w:rPr>
          <w:t>http://www.granite.ie/contentfiles/images/Images/digital-marketing_01.png</w:t>
        </w:r>
      </w:hyperlink>
    </w:p>
    <w:p w:rsidR="004528F2" w:rsidRDefault="004528F2">
      <w:bookmarkStart w:id="0" w:name="_GoBack"/>
      <w:bookmarkEnd w:id="0"/>
    </w:p>
    <w:p w:rsidR="004528F2" w:rsidRDefault="004528F2"/>
    <w:sectPr w:rsidR="004528F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F2"/>
    <w:rsid w:val="00194E35"/>
    <w:rsid w:val="00226A80"/>
    <w:rsid w:val="004528F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8F2"/>
    <w:rPr>
      <w:color w:val="0000FF" w:themeColor="hyperlink"/>
      <w:u w:val="single"/>
    </w:rPr>
  </w:style>
  <w:style w:type="paragraph" w:styleId="BalloonText">
    <w:name w:val="Balloon Text"/>
    <w:basedOn w:val="Normal"/>
    <w:link w:val="BalloonTextChar"/>
    <w:uiPriority w:val="99"/>
    <w:semiHidden/>
    <w:unhideWhenUsed/>
    <w:rsid w:val="0045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8F2"/>
    <w:rPr>
      <w:color w:val="0000FF" w:themeColor="hyperlink"/>
      <w:u w:val="single"/>
    </w:rPr>
  </w:style>
  <w:style w:type="paragraph" w:styleId="BalloonText">
    <w:name w:val="Balloon Text"/>
    <w:basedOn w:val="Normal"/>
    <w:link w:val="BalloonTextChar"/>
    <w:uiPriority w:val="99"/>
    <w:semiHidden/>
    <w:unhideWhenUsed/>
    <w:rsid w:val="0045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ite.ie/contentfiles/images/Images/digital-marketing_01.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oomberg.com/news/articles/2016-11-28/google-facebook-leave-rivals-struggling-for-digital-nirvan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2016-11-29T19:34:00Z</cp:lastPrinted>
  <dcterms:created xsi:type="dcterms:W3CDTF">2016-11-29T19:29:00Z</dcterms:created>
  <dcterms:modified xsi:type="dcterms:W3CDTF">2016-11-29T19:35:00Z</dcterms:modified>
</cp:coreProperties>
</file>