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D1B55" w:rsidRPr="003D1B55" w:rsidRDefault="003D1B55" w:rsidP="003D1B55">
      <w:pPr>
        <w:rPr>
          <w:b/>
          <w:color w:val="4F6228" w:themeColor="accent3" w:themeShade="80"/>
          <w:sz w:val="40"/>
          <w:szCs w:val="40"/>
        </w:rPr>
      </w:pPr>
      <w:r w:rsidRPr="003D1B55">
        <w:rPr>
          <w:b/>
          <w:color w:val="4F6228" w:themeColor="accent3" w:themeShade="80"/>
          <w:sz w:val="40"/>
          <w:szCs w:val="40"/>
        </w:rPr>
        <w:t>Facebook S</w:t>
      </w:r>
      <w:r w:rsidRPr="003D1B55">
        <w:rPr>
          <w:b/>
          <w:color w:val="4F6228" w:themeColor="accent3" w:themeShade="80"/>
          <w:sz w:val="40"/>
          <w:szCs w:val="40"/>
        </w:rPr>
        <w:t xml:space="preserve">aid to </w:t>
      </w:r>
      <w:r w:rsidRPr="003D1B55">
        <w:rPr>
          <w:b/>
          <w:color w:val="4F6228" w:themeColor="accent3" w:themeShade="80"/>
          <w:sz w:val="40"/>
          <w:szCs w:val="40"/>
        </w:rPr>
        <w:t>Focus on Long-Form P</w:t>
      </w:r>
      <w:r w:rsidRPr="003D1B55">
        <w:rPr>
          <w:b/>
          <w:color w:val="4F6228" w:themeColor="accent3" w:themeShade="80"/>
          <w:sz w:val="40"/>
          <w:szCs w:val="40"/>
        </w:rPr>
        <w:t xml:space="preserve">remium </w:t>
      </w:r>
      <w:r w:rsidRPr="003D1B55">
        <w:rPr>
          <w:b/>
          <w:color w:val="4F6228" w:themeColor="accent3" w:themeShade="80"/>
          <w:sz w:val="40"/>
          <w:szCs w:val="40"/>
        </w:rPr>
        <w:t>V</w:t>
      </w:r>
      <w:r w:rsidRPr="003D1B55">
        <w:rPr>
          <w:b/>
          <w:color w:val="4F6228" w:themeColor="accent3" w:themeShade="80"/>
          <w:sz w:val="40"/>
          <w:szCs w:val="40"/>
        </w:rPr>
        <w:t xml:space="preserve">ideo </w:t>
      </w:r>
    </w:p>
    <w:p w:rsidR="003D1B55" w:rsidRPr="003D1B55" w:rsidRDefault="003D1B55" w:rsidP="003D1B55">
      <w:pPr>
        <w:rPr>
          <w:sz w:val="40"/>
          <w:szCs w:val="4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3FD1A73B" wp14:editId="69094E1C">
            <wp:simplePos x="0" y="0"/>
            <wp:positionH relativeFrom="column">
              <wp:posOffset>4485005</wp:posOffset>
            </wp:positionH>
            <wp:positionV relativeFrom="paragraph">
              <wp:posOffset>425450</wp:posOffset>
            </wp:positionV>
            <wp:extent cx="1642745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291" y="21377"/>
                <wp:lineTo x="21291" y="0"/>
                <wp:lineTo x="0" y="0"/>
              </wp:wrapPolygon>
            </wp:wrapTight>
            <wp:docPr id="1" name="Picture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B55">
        <w:rPr>
          <w:sz w:val="40"/>
          <w:szCs w:val="40"/>
        </w:rPr>
        <w:t>Facebook has reportedly signaled to publishers that it won't pay them for live video conte</w:t>
      </w:r>
      <w:bookmarkStart w:id="0" w:name="_GoBack"/>
      <w:bookmarkEnd w:id="0"/>
      <w:r w:rsidRPr="003D1B55">
        <w:rPr>
          <w:sz w:val="40"/>
          <w:szCs w:val="40"/>
        </w:rPr>
        <w:t>nt any longer and is instead interested in long-form video. The company is reportedly negotiating with creators to produce premium video and TV-style original shows.</w:t>
      </w:r>
    </w:p>
    <w:p w:rsidR="00CF175D" w:rsidRPr="003D1B55" w:rsidRDefault="003D1B55" w:rsidP="003D1B55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3D1B55">
        <w:rPr>
          <w:b/>
          <w:i/>
          <w:color w:val="4F6228" w:themeColor="accent3" w:themeShade="80"/>
          <w:sz w:val="40"/>
          <w:szCs w:val="40"/>
        </w:rPr>
        <w:t>Recode 1/17/18</w:t>
      </w:r>
    </w:p>
    <w:p w:rsidR="003D1B55" w:rsidRDefault="003D1B55" w:rsidP="003D1B55">
      <w:hyperlink r:id="rId6" w:history="1">
        <w:r w:rsidRPr="00A50992">
          <w:rPr>
            <w:rStyle w:val="Hyperlink"/>
          </w:rPr>
          <w:t>http://www.recode.net/2017/1/17/14269406/facebook-live-video-deals-paid</w:t>
        </w:r>
      </w:hyperlink>
    </w:p>
    <w:p w:rsidR="003D1B55" w:rsidRDefault="003D1B55" w:rsidP="003D1B55"/>
    <w:sectPr w:rsidR="003D1B5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55"/>
    <w:rsid w:val="00194E35"/>
    <w:rsid w:val="00226A80"/>
    <w:rsid w:val="003D1B5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B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B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code.net/2017/1/17/14269406/facebook-live-video-deals-pa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2017-01-18T18:23:00Z</dcterms:created>
  <dcterms:modified xsi:type="dcterms:W3CDTF">2017-01-18T18:27:00Z</dcterms:modified>
</cp:coreProperties>
</file>