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EC5B4D" w:rsidRDefault="00EC5B4D">
      <w:pPr>
        <w:rPr>
          <w:b/>
          <w:color w:val="3366CC"/>
          <w:sz w:val="36"/>
        </w:rPr>
      </w:pPr>
      <w:r w:rsidRPr="00EC5B4D">
        <w:rPr>
          <w:b/>
          <w:color w:val="3366CC"/>
          <w:sz w:val="36"/>
        </w:rPr>
        <w:t>FCC Admonishes More Stations for Political Ad Non-Disclosures</w:t>
      </w:r>
    </w:p>
    <w:p w:rsidR="00EC5B4D" w:rsidRPr="00EC5B4D" w:rsidRDefault="00EC5B4D" w:rsidP="00EC5B4D">
      <w:pPr>
        <w:rPr>
          <w:sz w:val="36"/>
        </w:rPr>
      </w:pPr>
      <w:bookmarkStart w:id="0" w:name="_GoBack"/>
      <w:r w:rsidRPr="00EC5B4D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34FBCFB8" wp14:editId="3B5CA2D5">
            <wp:simplePos x="0" y="0"/>
            <wp:positionH relativeFrom="column">
              <wp:posOffset>4297045</wp:posOffset>
            </wp:positionH>
            <wp:positionV relativeFrom="paragraph">
              <wp:posOffset>769620</wp:posOffset>
            </wp:positionV>
            <wp:extent cx="1827530" cy="1028065"/>
            <wp:effectExtent l="0" t="0" r="1270" b="635"/>
            <wp:wrapTight wrapText="bothSides">
              <wp:wrapPolygon edited="0">
                <wp:start x="0" y="0"/>
                <wp:lineTo x="0" y="21213"/>
                <wp:lineTo x="21390" y="21213"/>
                <wp:lineTo x="213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C5B4D">
        <w:rPr>
          <w:sz w:val="36"/>
        </w:rPr>
        <w:t>The FCC has admonished WPCH-TV Atlanta (Meredith) and WSB-TV Atlanta (Georgia Television LLC) for failing to include "certain requests to purchase political ad time" for non-candidate is</w:t>
      </w:r>
      <w:r w:rsidRPr="00EC5B4D">
        <w:rPr>
          <w:sz w:val="36"/>
        </w:rPr>
        <w:t xml:space="preserve">sue ads in their public files. </w:t>
      </w:r>
      <w:r w:rsidRPr="00EC5B4D">
        <w:rPr>
          <w:sz w:val="36"/>
        </w:rPr>
        <w:t xml:space="preserve">The admonishment, which is a black mark that goes on their permanent records, resolves </w:t>
      </w:r>
      <w:proofErr w:type="gramStart"/>
      <w:r w:rsidRPr="00EC5B4D">
        <w:rPr>
          <w:sz w:val="36"/>
        </w:rPr>
        <w:t>a half</w:t>
      </w:r>
      <w:proofErr w:type="gramEnd"/>
      <w:r w:rsidRPr="00EC5B4D">
        <w:rPr>
          <w:sz w:val="36"/>
        </w:rPr>
        <w:t>-dozen complaints filed by Issue One and the Campaign Legal Center dating from August 2017.</w:t>
      </w:r>
    </w:p>
    <w:p w:rsidR="00EC5B4D" w:rsidRPr="00EC5B4D" w:rsidRDefault="00EC5B4D" w:rsidP="00EC5B4D">
      <w:pPr>
        <w:jc w:val="right"/>
        <w:rPr>
          <w:b/>
          <w:i/>
          <w:color w:val="3366CC"/>
          <w:sz w:val="36"/>
        </w:rPr>
      </w:pPr>
      <w:r w:rsidRPr="00EC5B4D">
        <w:rPr>
          <w:b/>
          <w:i/>
          <w:color w:val="3366CC"/>
          <w:sz w:val="36"/>
        </w:rPr>
        <w:t>Broadcasting &amp; Cable 12.3.19</w:t>
      </w:r>
    </w:p>
    <w:p w:rsidR="00EC5B4D" w:rsidRDefault="00EC5B4D">
      <w:hyperlink r:id="rId6" w:history="1">
        <w:r w:rsidRPr="007749CD">
          <w:rPr>
            <w:rStyle w:val="Hyperlink"/>
          </w:rPr>
          <w:t>https://www.broadcastingcable.com/news/fcc-admonishes-more-tvs-for-political-ad-non-disclosures?utm_source=Listrak&amp;utm_medium=Email&amp;utm_term=FCC+Admonishes+More+Stations+Over+Political+Ads&amp;utm_campaign=Stations+Are+Not+Afraid+Of+Investigative+News</w:t>
        </w:r>
      </w:hyperlink>
    </w:p>
    <w:p w:rsidR="00EC5B4D" w:rsidRDefault="00EC5B4D"/>
    <w:p w:rsidR="00EC5B4D" w:rsidRDefault="00EC5B4D"/>
    <w:p w:rsidR="00EC5B4D" w:rsidRDefault="00EC5B4D"/>
    <w:sectPr w:rsidR="00EC5B4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4D"/>
    <w:rsid w:val="00194E35"/>
    <w:rsid w:val="00226A80"/>
    <w:rsid w:val="00A90A24"/>
    <w:rsid w:val="00CF175D"/>
    <w:rsid w:val="00E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fcc-admonishes-more-tvs-for-political-ad-non-disclosures?utm_source=Listrak&amp;utm_medium=Email&amp;utm_term=FCC+Admonishes+More+Stations+Over+Political+Ads&amp;utm_campaign=Stations+Are+Not+Afraid+Of+Investigative+Ne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2019-12-04T17:20:00Z</dcterms:created>
  <dcterms:modified xsi:type="dcterms:W3CDTF">2019-12-04T17:25:00Z</dcterms:modified>
</cp:coreProperties>
</file>