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17571" w:rsidRPr="00717571" w:rsidRDefault="00717571" w:rsidP="00717571">
      <w:pPr>
        <w:rPr>
          <w:b/>
          <w:color w:val="FF9900"/>
          <w:sz w:val="40"/>
        </w:rPr>
      </w:pPr>
      <w:r w:rsidRPr="00717571">
        <w:rPr>
          <w:b/>
          <w:color w:val="FF9900"/>
          <w:sz w:val="40"/>
        </w:rPr>
        <w:t>FuboTV Hits 100K S</w:t>
      </w:r>
      <w:r w:rsidRPr="00717571">
        <w:rPr>
          <w:b/>
          <w:color w:val="FF9900"/>
          <w:sz w:val="40"/>
        </w:rPr>
        <w:t xml:space="preserve">ubscriber </w:t>
      </w:r>
      <w:r w:rsidRPr="00717571">
        <w:rPr>
          <w:b/>
          <w:color w:val="FF9900"/>
          <w:sz w:val="40"/>
        </w:rPr>
        <w:t>M</w:t>
      </w:r>
      <w:r w:rsidRPr="00717571">
        <w:rPr>
          <w:b/>
          <w:color w:val="FF9900"/>
          <w:sz w:val="40"/>
        </w:rPr>
        <w:t xml:space="preserve">ilestone </w:t>
      </w:r>
    </w:p>
    <w:p w:rsidR="00717571" w:rsidRPr="00717571" w:rsidRDefault="00717571" w:rsidP="00717571">
      <w:pPr>
        <w:rPr>
          <w:sz w:val="40"/>
        </w:rPr>
      </w:pPr>
      <w:r w:rsidRPr="00717571">
        <w:rPr>
          <w:rFonts w:ascii="Arial" w:hAnsi="Arial" w:cs="Arial"/>
          <w:noProof/>
          <w:color w:val="FFFFFF"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6E9E157F" wp14:editId="41AB9E06">
            <wp:simplePos x="0" y="0"/>
            <wp:positionH relativeFrom="column">
              <wp:posOffset>3534410</wp:posOffset>
            </wp:positionH>
            <wp:positionV relativeFrom="paragraph">
              <wp:posOffset>737235</wp:posOffset>
            </wp:positionV>
            <wp:extent cx="2712085" cy="894080"/>
            <wp:effectExtent l="0" t="0" r="0" b="1270"/>
            <wp:wrapTight wrapText="bothSides">
              <wp:wrapPolygon edited="0">
                <wp:start x="1821" y="0"/>
                <wp:lineTo x="0" y="5063"/>
                <wp:lineTo x="0" y="21170"/>
                <wp:lineTo x="16082" y="21170"/>
                <wp:lineTo x="16538" y="21170"/>
                <wp:lineTo x="18055" y="16108"/>
                <wp:lineTo x="18055" y="9665"/>
                <wp:lineTo x="17751" y="7364"/>
                <wp:lineTo x="21393" y="6443"/>
                <wp:lineTo x="21393" y="0"/>
                <wp:lineTo x="1821" y="0"/>
              </wp:wrapPolygon>
            </wp:wrapTight>
            <wp:docPr id="1" name="Picture 1" descr="http://www.sportsvideo.org/new/wp-content/uploads/2017/03/fub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svideo.org/new/wp-content/uploads/2017/03/fubo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571">
        <w:rPr>
          <w:sz w:val="40"/>
        </w:rPr>
        <w:t>FuboTV has surpassed the 100,000-subscriber milestone, the company announced this week. The virtual multichannel video programming distributor, which recently added networks including CBS and NFL Network, expects growth to accelerate, CEO David Gandler said.</w:t>
      </w:r>
    </w:p>
    <w:p w:rsidR="00CF175D" w:rsidRDefault="00717571" w:rsidP="00717571">
      <w:pPr>
        <w:jc w:val="right"/>
        <w:rPr>
          <w:b/>
          <w:i/>
          <w:color w:val="FF9900"/>
          <w:sz w:val="40"/>
        </w:rPr>
      </w:pPr>
      <w:r w:rsidRPr="00717571">
        <w:rPr>
          <w:b/>
          <w:i/>
          <w:color w:val="FF9900"/>
          <w:sz w:val="40"/>
        </w:rPr>
        <w:t>Telecompetitor 10/10/17</w:t>
      </w:r>
    </w:p>
    <w:bookmarkStart w:id="0" w:name="_GoBack"/>
    <w:bookmarkEnd w:id="0"/>
    <w:p w:rsidR="00717571" w:rsidRDefault="00717571" w:rsidP="00717571">
      <w:r>
        <w:fldChar w:fldCharType="begin"/>
      </w:r>
      <w:r>
        <w:instrText xml:space="preserve"> HYPERLINK "</w:instrText>
      </w:r>
      <w:r w:rsidRPr="00717571">
        <w:instrText>http://www.telecompetitor.com/total-fubotv-subscribers-surpasses-100k-trailing-other-streaming-ott-providers/</w:instrText>
      </w:r>
      <w:r>
        <w:instrText xml:space="preserve">" </w:instrText>
      </w:r>
      <w:r>
        <w:fldChar w:fldCharType="separate"/>
      </w:r>
      <w:r w:rsidRPr="005C6322">
        <w:rPr>
          <w:rStyle w:val="Hyperlink"/>
        </w:rPr>
        <w:t>http://www.telecompetitor.com/total-fubotv-subscribers-surpasses-100k-trailing-other-streaming-ott-providers/</w:t>
      </w:r>
      <w:r>
        <w:fldChar w:fldCharType="end"/>
      </w:r>
    </w:p>
    <w:p w:rsidR="00717571" w:rsidRDefault="00717571" w:rsidP="00717571"/>
    <w:p w:rsidR="00717571" w:rsidRDefault="00717571" w:rsidP="00717571"/>
    <w:p w:rsidR="00717571" w:rsidRDefault="00717571" w:rsidP="00717571"/>
    <w:sectPr w:rsidR="0071757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71"/>
    <w:rsid w:val="00194E35"/>
    <w:rsid w:val="00226A80"/>
    <w:rsid w:val="00377934"/>
    <w:rsid w:val="0071757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2017-10-12T16:45:00Z</cp:lastPrinted>
  <dcterms:created xsi:type="dcterms:W3CDTF">2017-10-12T16:41:00Z</dcterms:created>
  <dcterms:modified xsi:type="dcterms:W3CDTF">2017-10-12T16:46:00Z</dcterms:modified>
</cp:coreProperties>
</file>