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1486D" w:rsidRPr="00A859DE" w:rsidRDefault="00A859DE" w:rsidP="00F1486D">
      <w:pPr>
        <w:rPr>
          <w:b/>
          <w:color w:val="FFFF00"/>
          <w:sz w:val="36"/>
        </w:rPr>
      </w:pPr>
      <w:r w:rsidRPr="00A859DE">
        <w:rPr>
          <w:b/>
          <w:color w:val="FFFF00"/>
          <w:sz w:val="36"/>
        </w:rPr>
        <w:t>Gen Z's T</w:t>
      </w:r>
      <w:r w:rsidR="00F1486D" w:rsidRPr="00A859DE">
        <w:rPr>
          <w:b/>
          <w:color w:val="FFFF00"/>
          <w:sz w:val="36"/>
        </w:rPr>
        <w:t xml:space="preserve">op </w:t>
      </w:r>
      <w:r w:rsidRPr="00A859DE">
        <w:rPr>
          <w:b/>
          <w:color w:val="FFFF00"/>
          <w:sz w:val="36"/>
        </w:rPr>
        <w:t>V</w:t>
      </w:r>
      <w:r w:rsidR="00F1486D" w:rsidRPr="00A859DE">
        <w:rPr>
          <w:b/>
          <w:color w:val="FFFF00"/>
          <w:sz w:val="36"/>
        </w:rPr>
        <w:t xml:space="preserve">ideo </w:t>
      </w:r>
      <w:r w:rsidRPr="00A859DE">
        <w:rPr>
          <w:b/>
          <w:color w:val="FFFF00"/>
          <w:sz w:val="36"/>
        </w:rPr>
        <w:t>Viewing C</w:t>
      </w:r>
      <w:r w:rsidR="00F1486D" w:rsidRPr="00A859DE">
        <w:rPr>
          <w:b/>
          <w:color w:val="FFFF00"/>
          <w:sz w:val="36"/>
        </w:rPr>
        <w:t xml:space="preserve">hannel is YouTube </w:t>
      </w:r>
    </w:p>
    <w:p w:rsidR="00F1486D" w:rsidRPr="00F1486D" w:rsidRDefault="00A859DE" w:rsidP="00F1486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0BB2CF4" wp14:editId="07B887D4">
            <wp:simplePos x="0" y="0"/>
            <wp:positionH relativeFrom="column">
              <wp:posOffset>4775200</wp:posOffset>
            </wp:positionH>
            <wp:positionV relativeFrom="paragraph">
              <wp:posOffset>113030</wp:posOffset>
            </wp:positionV>
            <wp:extent cx="1350645" cy="1350645"/>
            <wp:effectExtent l="0" t="0" r="1905" b="1905"/>
            <wp:wrapTight wrapText="bothSides">
              <wp:wrapPolygon edited="0">
                <wp:start x="609" y="0"/>
                <wp:lineTo x="0" y="1523"/>
                <wp:lineTo x="0" y="19803"/>
                <wp:lineTo x="914" y="21326"/>
                <wp:lineTo x="20412" y="21326"/>
                <wp:lineTo x="21326" y="19803"/>
                <wp:lineTo x="21326" y="1219"/>
                <wp:lineTo x="20412" y="0"/>
                <wp:lineTo x="6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aimage-displaying-19-images-for-official-youtube-transparent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86D" w:rsidRPr="00F1486D">
        <w:rPr>
          <w:sz w:val="36"/>
        </w:rPr>
        <w:t>Piper Jaffray reports that 37% of teens' daily video viewing is via YouTube, followed by Netflix at 35% with Hulu trailing at 7%. The study also showed that the preferred social platform for teens is Instagram (85%) followed by Snapchat (81%) and Twitter (40%).</w:t>
      </w:r>
      <w:bookmarkStart w:id="0" w:name="_GoBack"/>
      <w:bookmarkEnd w:id="0"/>
    </w:p>
    <w:p w:rsidR="00CF175D" w:rsidRPr="00A859DE" w:rsidRDefault="00F1486D" w:rsidP="00A859DE">
      <w:pPr>
        <w:jc w:val="right"/>
        <w:rPr>
          <w:b/>
          <w:i/>
          <w:color w:val="FFFF00"/>
          <w:sz w:val="36"/>
        </w:rPr>
      </w:pPr>
      <w:r w:rsidRPr="00A859DE">
        <w:rPr>
          <w:b/>
          <w:i/>
          <w:color w:val="FFFF00"/>
          <w:sz w:val="36"/>
        </w:rPr>
        <w:t xml:space="preserve">MediaPost Communications </w:t>
      </w:r>
      <w:r w:rsidRPr="00A859DE">
        <w:rPr>
          <w:b/>
          <w:i/>
          <w:color w:val="FFFF00"/>
          <w:sz w:val="36"/>
        </w:rPr>
        <w:t>10/9</w:t>
      </w:r>
      <w:r w:rsidRPr="00A859DE">
        <w:rPr>
          <w:b/>
          <w:i/>
          <w:color w:val="FFFF00"/>
          <w:sz w:val="36"/>
        </w:rPr>
        <w:t>/19</w:t>
      </w:r>
    </w:p>
    <w:p w:rsidR="00F1486D" w:rsidRDefault="00F1486D" w:rsidP="00F1486D">
      <w:hyperlink r:id="rId7" w:history="1">
        <w:r w:rsidRPr="00670986">
          <w:rPr>
            <w:rStyle w:val="Hyperlink"/>
          </w:rPr>
          <w:t>https://www.mediapost.com/publications/article/341783/survey-youtube-netflix-teens-favorite-video-pla.html</w:t>
        </w:r>
      </w:hyperlink>
    </w:p>
    <w:sectPr w:rsidR="00F1486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D"/>
    <w:rsid w:val="00194E35"/>
    <w:rsid w:val="00226A80"/>
    <w:rsid w:val="00A859DE"/>
    <w:rsid w:val="00A90A24"/>
    <w:rsid w:val="00CF175D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diapost.com/publications/article/341783/survey-youtube-netflix-teens-favorite-video-pl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EE82-2E7B-4213-96A3-555EBF7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2019-10-11T11:34:00Z</dcterms:created>
  <dcterms:modified xsi:type="dcterms:W3CDTF">2019-10-11T12:10:00Z</dcterms:modified>
</cp:coreProperties>
</file>