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13F17" w:rsidRPr="00513F17" w:rsidRDefault="00513F17" w:rsidP="00513F17">
      <w:pPr>
        <w:rPr>
          <w:b/>
          <w:color w:val="FF0000"/>
          <w:sz w:val="36"/>
        </w:rPr>
      </w:pPr>
      <w:bookmarkStart w:id="0" w:name="_GoBack"/>
      <w:r w:rsidRPr="00513F17">
        <w:rPr>
          <w:b/>
          <w:color w:val="FF0000"/>
          <w:sz w:val="36"/>
        </w:rPr>
        <w:t>Google S</w:t>
      </w:r>
      <w:r w:rsidRPr="00513F17">
        <w:rPr>
          <w:b/>
          <w:color w:val="FF0000"/>
          <w:sz w:val="36"/>
        </w:rPr>
        <w:t xml:space="preserve">hifts </w:t>
      </w:r>
      <w:r w:rsidRPr="00513F17">
        <w:rPr>
          <w:b/>
          <w:color w:val="FF0000"/>
          <w:sz w:val="36"/>
        </w:rPr>
        <w:t>T</w:t>
      </w:r>
      <w:r w:rsidRPr="00513F17">
        <w:rPr>
          <w:b/>
          <w:color w:val="FF0000"/>
          <w:sz w:val="36"/>
        </w:rPr>
        <w:t xml:space="preserve">o </w:t>
      </w:r>
      <w:r w:rsidRPr="00513F17">
        <w:rPr>
          <w:b/>
          <w:color w:val="FF0000"/>
          <w:sz w:val="36"/>
        </w:rPr>
        <w:t>D</w:t>
      </w:r>
      <w:r w:rsidRPr="00513F17">
        <w:rPr>
          <w:b/>
          <w:color w:val="FF0000"/>
          <w:sz w:val="36"/>
        </w:rPr>
        <w:t>ata-</w:t>
      </w:r>
      <w:r w:rsidRPr="00513F17">
        <w:rPr>
          <w:b/>
          <w:color w:val="FF0000"/>
          <w:sz w:val="36"/>
        </w:rPr>
        <w:t>D</w:t>
      </w:r>
      <w:r w:rsidRPr="00513F17">
        <w:rPr>
          <w:b/>
          <w:color w:val="FF0000"/>
          <w:sz w:val="36"/>
        </w:rPr>
        <w:t xml:space="preserve">riven </w:t>
      </w:r>
      <w:r w:rsidRPr="00513F17">
        <w:rPr>
          <w:b/>
          <w:color w:val="FF0000"/>
          <w:sz w:val="36"/>
        </w:rPr>
        <w:t>A</w:t>
      </w:r>
      <w:r w:rsidRPr="00513F17">
        <w:rPr>
          <w:b/>
          <w:color w:val="FF0000"/>
          <w:sz w:val="36"/>
        </w:rPr>
        <w:t xml:space="preserve">ttribution </w:t>
      </w:r>
      <w:r w:rsidRPr="00513F17">
        <w:rPr>
          <w:b/>
          <w:color w:val="FF0000"/>
          <w:sz w:val="36"/>
        </w:rPr>
        <w:t>M</w:t>
      </w:r>
      <w:r w:rsidRPr="00513F17">
        <w:rPr>
          <w:b/>
          <w:color w:val="FF0000"/>
          <w:sz w:val="36"/>
        </w:rPr>
        <w:t xml:space="preserve">odel </w:t>
      </w:r>
    </w:p>
    <w:bookmarkEnd w:id="0"/>
    <w:p w:rsidR="00513F17" w:rsidRPr="00513F17" w:rsidRDefault="00513F17" w:rsidP="00513F1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D5A5AC2" wp14:editId="5E5873C1">
            <wp:simplePos x="0" y="0"/>
            <wp:positionH relativeFrom="column">
              <wp:posOffset>4810125</wp:posOffset>
            </wp:positionH>
            <wp:positionV relativeFrom="paragraph">
              <wp:posOffset>527050</wp:posOffset>
            </wp:positionV>
            <wp:extent cx="1245235" cy="1245235"/>
            <wp:effectExtent l="0" t="0" r="0" b="0"/>
            <wp:wrapTight wrapText="bothSides">
              <wp:wrapPolygon edited="0">
                <wp:start x="2974" y="661"/>
                <wp:lineTo x="1652" y="2313"/>
                <wp:lineTo x="661" y="4626"/>
                <wp:lineTo x="661" y="17514"/>
                <wp:lineTo x="2644" y="19827"/>
                <wp:lineTo x="2974" y="20488"/>
                <wp:lineTo x="18174" y="20488"/>
                <wp:lineTo x="18505" y="19827"/>
                <wp:lineTo x="20488" y="17514"/>
                <wp:lineTo x="20818" y="5287"/>
                <wp:lineTo x="19496" y="1983"/>
                <wp:lineTo x="18174" y="661"/>
                <wp:lineTo x="2974" y="6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google-box-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F17">
        <w:rPr>
          <w:sz w:val="36"/>
        </w:rPr>
        <w:t>Google is dropping its last-click attribution model and other measurements in favor of data-driven attribution, driven by machine learning, as the default to deliver more accurate results that are based on relevant data before a conversion while respecting users' privacy, the company says in blog post. Google says that marketers can still manually switch to any of the five rule-based attribution models.</w:t>
      </w:r>
    </w:p>
    <w:p w:rsidR="00CF175D" w:rsidRPr="00513F17" w:rsidRDefault="00513F17" w:rsidP="00513F17">
      <w:pPr>
        <w:jc w:val="right"/>
        <w:rPr>
          <w:b/>
          <w:i/>
          <w:color w:val="FF0000"/>
          <w:sz w:val="36"/>
        </w:rPr>
      </w:pPr>
      <w:r w:rsidRPr="00513F17">
        <w:rPr>
          <w:b/>
          <w:i/>
          <w:color w:val="FF0000"/>
          <w:sz w:val="36"/>
        </w:rPr>
        <w:t>MarTech Today</w:t>
      </w:r>
      <w:r w:rsidRPr="00513F17">
        <w:rPr>
          <w:b/>
          <w:i/>
          <w:color w:val="FF0000"/>
          <w:sz w:val="36"/>
        </w:rPr>
        <w:t xml:space="preserve"> 9.27.21</w:t>
      </w:r>
    </w:p>
    <w:p w:rsidR="00513F17" w:rsidRPr="00513F17" w:rsidRDefault="00513F17" w:rsidP="00513F17">
      <w:pPr>
        <w:jc w:val="right"/>
        <w:rPr>
          <w:i/>
          <w:sz w:val="28"/>
        </w:rPr>
      </w:pPr>
      <w:hyperlink r:id="rId6" w:history="1">
        <w:r w:rsidRPr="00513F17">
          <w:rPr>
            <w:rStyle w:val="Hyperlink"/>
            <w:i/>
            <w:sz w:val="28"/>
          </w:rPr>
          <w:t>https://martech.org/google-ads-announces-machine-learning-based-attribution-models-in-new-privacy-landscape/</w:t>
        </w:r>
      </w:hyperlink>
    </w:p>
    <w:p w:rsidR="00513F17" w:rsidRDefault="00513F17" w:rsidP="00513F17"/>
    <w:sectPr w:rsidR="00513F1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17"/>
    <w:rsid w:val="00194E35"/>
    <w:rsid w:val="00226A80"/>
    <w:rsid w:val="00513F1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tech.org/google-ads-announces-machine-learning-based-attribution-models-in-new-privacy-landscap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>Camden County College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2021-09-29T15:07:00Z</dcterms:created>
  <dcterms:modified xsi:type="dcterms:W3CDTF">2021-09-29T15:14:00Z</dcterms:modified>
</cp:coreProperties>
</file>