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BF4E7E" w:rsidRPr="00BF4E7E" w:rsidRDefault="00BF4E7E" w:rsidP="00BF4E7E">
      <w:pPr>
        <w:rPr>
          <w:b/>
          <w:color w:val="009900"/>
          <w:sz w:val="36"/>
        </w:rPr>
      </w:pPr>
      <w:r w:rsidRPr="00BF4E7E">
        <w:rPr>
          <w:b/>
          <w:color w:val="009900"/>
          <w:sz w:val="36"/>
        </w:rPr>
        <w:t>H&amp;M U</w:t>
      </w:r>
      <w:r w:rsidRPr="00BF4E7E">
        <w:rPr>
          <w:b/>
          <w:color w:val="009900"/>
          <w:sz w:val="36"/>
        </w:rPr>
        <w:t xml:space="preserve">ses </w:t>
      </w:r>
      <w:r w:rsidRPr="00BF4E7E">
        <w:rPr>
          <w:b/>
          <w:color w:val="009900"/>
          <w:sz w:val="36"/>
        </w:rPr>
        <w:t>Influencers, Polls to Create Dress D</w:t>
      </w:r>
      <w:r w:rsidRPr="00BF4E7E">
        <w:rPr>
          <w:b/>
          <w:color w:val="009900"/>
          <w:sz w:val="36"/>
        </w:rPr>
        <w:t>esigns</w:t>
      </w:r>
    </w:p>
    <w:p w:rsidR="00BF4E7E" w:rsidRPr="00BF4E7E" w:rsidRDefault="00BF4E7E" w:rsidP="00BF4E7E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F442ECF" wp14:editId="05C4A514">
            <wp:simplePos x="0" y="0"/>
            <wp:positionH relativeFrom="column">
              <wp:posOffset>4571365</wp:posOffset>
            </wp:positionH>
            <wp:positionV relativeFrom="paragraph">
              <wp:posOffset>553085</wp:posOffset>
            </wp:positionV>
            <wp:extent cx="1181100" cy="1151890"/>
            <wp:effectExtent l="0" t="0" r="0" b="0"/>
            <wp:wrapTight wrapText="bothSides">
              <wp:wrapPolygon edited="0">
                <wp:start x="4529" y="0"/>
                <wp:lineTo x="3484" y="1786"/>
                <wp:lineTo x="3135" y="11431"/>
                <wp:lineTo x="0" y="15361"/>
                <wp:lineTo x="0" y="20004"/>
                <wp:lineTo x="10452" y="21076"/>
                <wp:lineTo x="12890" y="21076"/>
                <wp:lineTo x="21252" y="19647"/>
                <wp:lineTo x="21252" y="17147"/>
                <wp:lineTo x="18116" y="11431"/>
                <wp:lineTo x="17768" y="1786"/>
                <wp:lineTo x="16723" y="0"/>
                <wp:lineTo x="45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PNG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E7E">
        <w:rPr>
          <w:sz w:val="36"/>
        </w:rPr>
        <w:t>Business Insider reports that H&amp;M tapped nine Instagram influencers to use polls w</w:t>
      </w:r>
      <w:bookmarkStart w:id="0" w:name="_GoBack"/>
      <w:bookmarkEnd w:id="0"/>
      <w:r w:rsidRPr="00BF4E7E">
        <w:rPr>
          <w:sz w:val="36"/>
        </w:rPr>
        <w:t>ithin Stories to ask consumers what they thought about potential clothing designs -- all of which will inform the design of two dresses for the company's new millennial-focused brand, Nyden. The polls attracted over 425,000 views over two weeks and 35,000 votes.</w:t>
      </w:r>
    </w:p>
    <w:p w:rsidR="008E144F" w:rsidRPr="00BF4E7E" w:rsidRDefault="00BF4E7E" w:rsidP="00BF4E7E">
      <w:pPr>
        <w:jc w:val="right"/>
        <w:rPr>
          <w:b/>
          <w:i/>
          <w:color w:val="009900"/>
          <w:sz w:val="36"/>
        </w:rPr>
      </w:pPr>
      <w:r w:rsidRPr="00BF4E7E">
        <w:rPr>
          <w:b/>
          <w:i/>
          <w:color w:val="009900"/>
          <w:sz w:val="36"/>
        </w:rPr>
        <w:t>Marketing Dive 7/25/18</w:t>
      </w:r>
    </w:p>
    <w:p w:rsidR="00BF4E7E" w:rsidRDefault="00BF4E7E" w:rsidP="00BF4E7E">
      <w:hyperlink r:id="rId6" w:history="1">
        <w:r w:rsidRPr="001E192F">
          <w:rPr>
            <w:rStyle w:val="Hyperlink"/>
          </w:rPr>
          <w:t>https://www.marketingdive.com/news/business-insider-hm-taps-instagram-influencers-user-polling-to-inform-cl/528552/</w:t>
        </w:r>
      </w:hyperlink>
    </w:p>
    <w:p w:rsidR="00BF4E7E" w:rsidRDefault="00BF4E7E" w:rsidP="00BF4E7E"/>
    <w:sectPr w:rsidR="00BF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7E"/>
    <w:rsid w:val="00285091"/>
    <w:rsid w:val="004A14F9"/>
    <w:rsid w:val="0051611A"/>
    <w:rsid w:val="00746FC2"/>
    <w:rsid w:val="008E144F"/>
    <w:rsid w:val="00B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E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E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rketingdive.com/news/business-insider-hm-taps-instagram-influencers-user-polling-to-inform-cl/52855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2018-08-01T13:15:00Z</dcterms:created>
  <dcterms:modified xsi:type="dcterms:W3CDTF">2018-08-01T13:19:00Z</dcterms:modified>
</cp:coreProperties>
</file>