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0D0D0D" w:themeColor="text1" w:themeTint="F2"/>
  <w:body>
    <w:p w14:paraId="08708D4D" w14:textId="4C514CA8" w:rsidR="00702493" w:rsidRPr="00702493" w:rsidRDefault="00702493" w:rsidP="00702493">
      <w:pPr>
        <w:rPr>
          <w:b/>
          <w:bCs/>
          <w:color w:val="FF0000"/>
          <w:sz w:val="36"/>
          <w:szCs w:val="36"/>
        </w:rPr>
      </w:pPr>
      <w:r w:rsidRPr="00702493">
        <w:rPr>
          <w:b/>
          <w:bCs/>
          <w:color w:val="FF0000"/>
          <w:sz w:val="36"/>
          <w:szCs w:val="36"/>
        </w:rPr>
        <w:t xml:space="preserve">How </w:t>
      </w:r>
      <w:r>
        <w:rPr>
          <w:b/>
          <w:bCs/>
          <w:color w:val="FF0000"/>
          <w:sz w:val="36"/>
          <w:szCs w:val="36"/>
        </w:rPr>
        <w:t>M</w:t>
      </w:r>
      <w:r w:rsidRPr="00702493">
        <w:rPr>
          <w:b/>
          <w:bCs/>
          <w:color w:val="FF0000"/>
          <w:sz w:val="36"/>
          <w:szCs w:val="36"/>
        </w:rPr>
        <w:t xml:space="preserve">arketers </w:t>
      </w:r>
      <w:r>
        <w:rPr>
          <w:b/>
          <w:bCs/>
          <w:color w:val="FF0000"/>
          <w:sz w:val="36"/>
          <w:szCs w:val="36"/>
        </w:rPr>
        <w:t>C</w:t>
      </w:r>
      <w:r w:rsidRPr="00702493">
        <w:rPr>
          <w:b/>
          <w:bCs/>
          <w:color w:val="FF0000"/>
          <w:sz w:val="36"/>
          <w:szCs w:val="36"/>
        </w:rPr>
        <w:t xml:space="preserve">an </w:t>
      </w:r>
      <w:r>
        <w:rPr>
          <w:b/>
          <w:bCs/>
          <w:color w:val="FF0000"/>
          <w:sz w:val="36"/>
          <w:szCs w:val="36"/>
        </w:rPr>
        <w:t>T</w:t>
      </w:r>
      <w:r w:rsidRPr="00702493">
        <w:rPr>
          <w:b/>
          <w:bCs/>
          <w:color w:val="FF0000"/>
          <w:sz w:val="36"/>
          <w:szCs w:val="36"/>
        </w:rPr>
        <w:t xml:space="preserve">ap </w:t>
      </w:r>
      <w:r>
        <w:rPr>
          <w:b/>
          <w:bCs/>
          <w:color w:val="FF0000"/>
          <w:sz w:val="36"/>
          <w:szCs w:val="36"/>
        </w:rPr>
        <w:t>I</w:t>
      </w:r>
      <w:r w:rsidRPr="00702493">
        <w:rPr>
          <w:b/>
          <w:bCs/>
          <w:color w:val="FF0000"/>
          <w:sz w:val="36"/>
          <w:szCs w:val="36"/>
        </w:rPr>
        <w:t xml:space="preserve">nto Reddit </w:t>
      </w:r>
      <w:r>
        <w:rPr>
          <w:b/>
          <w:bCs/>
          <w:color w:val="FF0000"/>
          <w:sz w:val="36"/>
          <w:szCs w:val="36"/>
        </w:rPr>
        <w:t>G</w:t>
      </w:r>
      <w:r w:rsidRPr="00702493">
        <w:rPr>
          <w:b/>
          <w:bCs/>
          <w:color w:val="FF0000"/>
          <w:sz w:val="36"/>
          <w:szCs w:val="36"/>
        </w:rPr>
        <w:t xml:space="preserve">aming </w:t>
      </w:r>
      <w:r>
        <w:rPr>
          <w:b/>
          <w:bCs/>
          <w:color w:val="FF0000"/>
          <w:sz w:val="36"/>
          <w:szCs w:val="36"/>
        </w:rPr>
        <w:t>T</w:t>
      </w:r>
      <w:r w:rsidRPr="00702493">
        <w:rPr>
          <w:b/>
          <w:bCs/>
          <w:color w:val="FF0000"/>
          <w:sz w:val="36"/>
          <w:szCs w:val="36"/>
        </w:rPr>
        <w:t>rends</w:t>
      </w:r>
    </w:p>
    <w:p w14:paraId="60E9897A" w14:textId="7797E20E" w:rsidR="00702493" w:rsidRPr="00702493" w:rsidRDefault="00702493" w:rsidP="00702493">
      <w:pPr>
        <w:rPr>
          <w:sz w:val="36"/>
          <w:szCs w:val="36"/>
        </w:rPr>
      </w:pPr>
      <w:r>
        <w:rPr>
          <w:noProof/>
        </w:rPr>
        <w:drawing>
          <wp:anchor distT="0" distB="0" distL="114300" distR="114300" simplePos="0" relativeHeight="251658240" behindDoc="1" locked="0" layoutInCell="1" allowOverlap="1" wp14:anchorId="3B573BB6" wp14:editId="021C49B3">
            <wp:simplePos x="0" y="0"/>
            <wp:positionH relativeFrom="column">
              <wp:posOffset>5012690</wp:posOffset>
            </wp:positionH>
            <wp:positionV relativeFrom="paragraph">
              <wp:posOffset>391160</wp:posOffset>
            </wp:positionV>
            <wp:extent cx="1233170" cy="1233170"/>
            <wp:effectExtent l="0" t="0" r="5080" b="5080"/>
            <wp:wrapTight wrapText="bothSides">
              <wp:wrapPolygon edited="0">
                <wp:start x="0" y="0"/>
                <wp:lineTo x="0" y="21355"/>
                <wp:lineTo x="21355" y="21355"/>
                <wp:lineTo x="21355" y="0"/>
                <wp:lineTo x="0" y="0"/>
              </wp:wrapPolygon>
            </wp:wrapTight>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233170" cy="12331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02493">
        <w:rPr>
          <w:sz w:val="36"/>
          <w:szCs w:val="36"/>
        </w:rPr>
        <w:t>Gaming is now Reddit's most popular category with more than 172 million monthly visitors, and the biggest gaming trends on the platform are nostalgic games, esports, virtual reality and metaverse games. Kendra Clark explores the brand opportunities for each trend, noting, "With the rise of the metaverse, brands have valuable opportunities to engage users in new immersive ways."</w:t>
      </w:r>
    </w:p>
    <w:p w14:paraId="484AE650" w14:textId="2385DEBD" w:rsidR="00FE75DF" w:rsidRPr="00702493" w:rsidRDefault="00702493" w:rsidP="00702493">
      <w:pPr>
        <w:jc w:val="right"/>
        <w:rPr>
          <w:b/>
          <w:bCs/>
          <w:i/>
          <w:iCs/>
          <w:color w:val="FF0000"/>
          <w:sz w:val="36"/>
          <w:szCs w:val="36"/>
        </w:rPr>
      </w:pPr>
      <w:r w:rsidRPr="00702493">
        <w:rPr>
          <w:b/>
          <w:bCs/>
          <w:i/>
          <w:iCs/>
          <w:color w:val="FF0000"/>
          <w:sz w:val="36"/>
          <w:szCs w:val="36"/>
        </w:rPr>
        <w:t>The Drum (free registration) 5/24</w:t>
      </w:r>
      <w:r w:rsidRPr="00702493">
        <w:rPr>
          <w:b/>
          <w:bCs/>
          <w:i/>
          <w:iCs/>
          <w:color w:val="FF0000"/>
          <w:sz w:val="36"/>
          <w:szCs w:val="36"/>
        </w:rPr>
        <w:t>/21</w:t>
      </w:r>
    </w:p>
    <w:p w14:paraId="61BEB128" w14:textId="2CEF1C1A" w:rsidR="00702493" w:rsidRPr="00702493" w:rsidRDefault="00702493" w:rsidP="00702493">
      <w:pPr>
        <w:jc w:val="right"/>
        <w:rPr>
          <w:i/>
          <w:iCs/>
          <w:sz w:val="28"/>
          <w:szCs w:val="28"/>
        </w:rPr>
      </w:pPr>
      <w:hyperlink r:id="rId5" w:history="1">
        <w:r w:rsidRPr="00702493">
          <w:rPr>
            <w:rStyle w:val="Hyperlink"/>
            <w:i/>
            <w:iCs/>
            <w:sz w:val="28"/>
            <w:szCs w:val="28"/>
          </w:rPr>
          <w:t>https://www.thedrum.com/news/2021/05/24/top-4-gaming-trends-marketers-need-know-about-according-reddit</w:t>
        </w:r>
      </w:hyperlink>
    </w:p>
    <w:p w14:paraId="6D75699A" w14:textId="77777777" w:rsidR="00702493" w:rsidRPr="00702493" w:rsidRDefault="00702493" w:rsidP="00702493">
      <w:pPr>
        <w:jc w:val="right"/>
        <w:rPr>
          <w:i/>
          <w:iCs/>
          <w:sz w:val="28"/>
          <w:szCs w:val="28"/>
        </w:rPr>
      </w:pPr>
    </w:p>
    <w:sectPr w:rsidR="00702493" w:rsidRPr="00702493" w:rsidSect="003837C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isplayBackgroundShape/>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2493"/>
    <w:rsid w:val="003837C3"/>
    <w:rsid w:val="00702493"/>
    <w:rsid w:val="00FE75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AF4B68"/>
  <w15:chartTrackingRefBased/>
  <w15:docId w15:val="{0114D5BA-38BF-448C-AAC2-01E51D6F3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02493"/>
    <w:rPr>
      <w:color w:val="0563C1" w:themeColor="hyperlink"/>
      <w:u w:val="single"/>
    </w:rPr>
  </w:style>
  <w:style w:type="character" w:styleId="UnresolvedMention">
    <w:name w:val="Unresolved Mention"/>
    <w:basedOn w:val="DefaultParagraphFont"/>
    <w:uiPriority w:val="99"/>
    <w:semiHidden/>
    <w:unhideWhenUsed/>
    <w:rsid w:val="007024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thedrum.com/news/2021/05/24/top-4-gaming-trends-marketers-need-know-about-according-reddit"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102</Words>
  <Characters>588</Characters>
  <Application>Microsoft Office Word</Application>
  <DocSecurity>0</DocSecurity>
  <Lines>4</Lines>
  <Paragraphs>1</Paragraphs>
  <ScaleCrop>false</ScaleCrop>
  <Company/>
  <LinksUpToDate>false</LinksUpToDate>
  <CharactersWithSpaces>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Drew Jacobs</dc:creator>
  <cp:keywords/>
  <dc:description/>
  <cp:lastModifiedBy>Drew Jacobs</cp:lastModifiedBy>
  <cp:revision>1</cp:revision>
  <dcterms:created xsi:type="dcterms:W3CDTF">2021-05-25T17:45:00Z</dcterms:created>
  <dcterms:modified xsi:type="dcterms:W3CDTF">2021-05-25T17:49:00Z</dcterms:modified>
</cp:coreProperties>
</file>