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32238" w:rsidRPr="00D32238" w:rsidRDefault="00D32238" w:rsidP="00D32238">
      <w:pPr>
        <w:rPr>
          <w:b/>
          <w:color w:val="7030A0"/>
          <w:sz w:val="40"/>
          <w:szCs w:val="40"/>
        </w:rPr>
      </w:pPr>
      <w:r w:rsidRPr="00D32238">
        <w:rPr>
          <w:b/>
          <w:color w:val="7030A0"/>
          <w:sz w:val="40"/>
          <w:szCs w:val="40"/>
        </w:rPr>
        <w:t>How Nintendo W</w:t>
      </w:r>
      <w:r w:rsidRPr="00D32238">
        <w:rPr>
          <w:b/>
          <w:color w:val="7030A0"/>
          <w:sz w:val="40"/>
          <w:szCs w:val="40"/>
        </w:rPr>
        <w:t xml:space="preserve">orks </w:t>
      </w:r>
      <w:r w:rsidRPr="00D32238">
        <w:rPr>
          <w:b/>
          <w:color w:val="7030A0"/>
          <w:sz w:val="40"/>
          <w:szCs w:val="40"/>
        </w:rPr>
        <w:t>With I</w:t>
      </w:r>
      <w:r w:rsidRPr="00D32238">
        <w:rPr>
          <w:b/>
          <w:color w:val="7030A0"/>
          <w:sz w:val="40"/>
          <w:szCs w:val="40"/>
        </w:rPr>
        <w:t>nfluencers</w:t>
      </w:r>
    </w:p>
    <w:p w:rsidR="00D32238" w:rsidRPr="00D32238" w:rsidRDefault="00D32238" w:rsidP="00D3223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62FF33" wp14:editId="75E516E0">
            <wp:simplePos x="0" y="0"/>
            <wp:positionH relativeFrom="column">
              <wp:posOffset>4034155</wp:posOffset>
            </wp:positionH>
            <wp:positionV relativeFrom="paragraph">
              <wp:posOffset>535305</wp:posOffset>
            </wp:positionV>
            <wp:extent cx="1866265" cy="1049655"/>
            <wp:effectExtent l="0" t="0" r="635" b="0"/>
            <wp:wrapTight wrapText="bothSides">
              <wp:wrapPolygon edited="0">
                <wp:start x="0" y="0"/>
                <wp:lineTo x="0" y="21169"/>
                <wp:lineTo x="21387" y="21169"/>
                <wp:lineTo x="21387" y="0"/>
                <wp:lineTo x="0" y="0"/>
              </wp:wrapPolygon>
            </wp:wrapTight>
            <wp:docPr id="1" name="Picture 1" descr="Image result for nint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nte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238">
        <w:rPr>
          <w:sz w:val="40"/>
          <w:szCs w:val="40"/>
        </w:rPr>
        <w:t xml:space="preserve">Nintendo's influencer strategy includes ensuring that a </w:t>
      </w:r>
      <w:bookmarkStart w:id="0" w:name="_GoBack"/>
      <w:bookmarkEnd w:id="0"/>
      <w:r w:rsidRPr="00D32238">
        <w:rPr>
          <w:sz w:val="40"/>
          <w:szCs w:val="40"/>
        </w:rPr>
        <w:t>collaborator's personality is a good fit for the brand and current campaigns. The company also gives influencers a good grounding in campaign strategy and listens to what they have to say about what appeals to their specific audience.</w:t>
      </w:r>
    </w:p>
    <w:p w:rsidR="008E144F" w:rsidRPr="00D32238" w:rsidRDefault="00D32238" w:rsidP="00D32238">
      <w:pPr>
        <w:jc w:val="right"/>
        <w:rPr>
          <w:b/>
          <w:i/>
          <w:color w:val="7030A0"/>
          <w:sz w:val="40"/>
          <w:szCs w:val="40"/>
        </w:rPr>
      </w:pPr>
      <w:r w:rsidRPr="00D32238">
        <w:rPr>
          <w:b/>
          <w:i/>
          <w:color w:val="7030A0"/>
          <w:sz w:val="40"/>
          <w:szCs w:val="40"/>
        </w:rPr>
        <w:t xml:space="preserve">SmartBrief/Social Media </w:t>
      </w:r>
      <w:r w:rsidRPr="00D32238">
        <w:rPr>
          <w:b/>
          <w:i/>
          <w:color w:val="7030A0"/>
          <w:sz w:val="40"/>
          <w:szCs w:val="40"/>
        </w:rPr>
        <w:t>7/6</w:t>
      </w:r>
      <w:r w:rsidRPr="00D32238">
        <w:rPr>
          <w:b/>
          <w:i/>
          <w:color w:val="7030A0"/>
          <w:sz w:val="40"/>
          <w:szCs w:val="40"/>
        </w:rPr>
        <w:t>/16</w:t>
      </w:r>
      <w:r w:rsidRPr="00D32238">
        <w:rPr>
          <w:b/>
          <w:i/>
          <w:color w:val="7030A0"/>
          <w:sz w:val="40"/>
          <w:szCs w:val="40"/>
        </w:rPr>
        <w:t xml:space="preserve">  </w:t>
      </w:r>
    </w:p>
    <w:p w:rsidR="00D32238" w:rsidRDefault="00D32238">
      <w:hyperlink r:id="rId6" w:history="1">
        <w:r w:rsidRPr="004D3C00">
          <w:rPr>
            <w:rStyle w:val="Hyperlink"/>
          </w:rPr>
          <w:t>http://www.smartbrief.com/original/2016/07/andy%E2%80%99s-answers-nintendo%E2%80%99s-tips-and-tricks-creating-effective-influencer?utm_source=brief</w:t>
        </w:r>
      </w:hyperlink>
    </w:p>
    <w:p w:rsidR="00D32238" w:rsidRDefault="00D32238"/>
    <w:sectPr w:rsidR="00D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38"/>
    <w:rsid w:val="004A14F9"/>
    <w:rsid w:val="0051611A"/>
    <w:rsid w:val="00746FC2"/>
    <w:rsid w:val="008E144F"/>
    <w:rsid w:val="00D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brief.com/original/2016/07/andy%E2%80%99s-answers-nintendo%E2%80%99s-tips-and-tricks-creating-effective-influencer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2016-07-07T14:57:00Z</dcterms:created>
  <dcterms:modified xsi:type="dcterms:W3CDTF">2016-07-07T15:03:00Z</dcterms:modified>
</cp:coreProperties>
</file>