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E2C2E" w:rsidRPr="001E2C2E" w:rsidRDefault="001E2C2E" w:rsidP="001E2C2E">
      <w:pPr>
        <w:rPr>
          <w:b/>
          <w:color w:val="996600"/>
          <w:sz w:val="40"/>
        </w:rPr>
      </w:pPr>
      <w:r w:rsidRPr="001E2C2E">
        <w:rPr>
          <w:b/>
          <w:color w:val="996600"/>
          <w:sz w:val="40"/>
        </w:rPr>
        <w:t xml:space="preserve">How </w:t>
      </w:r>
      <w:r w:rsidRPr="001E2C2E">
        <w:rPr>
          <w:b/>
          <w:color w:val="996600"/>
          <w:sz w:val="40"/>
        </w:rPr>
        <w:t>T-C</w:t>
      </w:r>
      <w:r w:rsidRPr="001E2C2E">
        <w:rPr>
          <w:b/>
          <w:color w:val="996600"/>
          <w:sz w:val="40"/>
        </w:rPr>
        <w:t xml:space="preserve">ommerce </w:t>
      </w:r>
      <w:r w:rsidRPr="001E2C2E">
        <w:rPr>
          <w:b/>
          <w:color w:val="996600"/>
          <w:sz w:val="40"/>
        </w:rPr>
        <w:t>C</w:t>
      </w:r>
      <w:r w:rsidRPr="001E2C2E">
        <w:rPr>
          <w:b/>
          <w:color w:val="996600"/>
          <w:sz w:val="40"/>
        </w:rPr>
        <w:t xml:space="preserve">ould </w:t>
      </w:r>
      <w:r w:rsidRPr="001E2C2E">
        <w:rPr>
          <w:b/>
          <w:color w:val="996600"/>
          <w:sz w:val="40"/>
        </w:rPr>
        <w:t>B</w:t>
      </w:r>
      <w:r w:rsidRPr="001E2C2E">
        <w:rPr>
          <w:b/>
          <w:color w:val="996600"/>
          <w:sz w:val="40"/>
        </w:rPr>
        <w:t xml:space="preserve">enefit </w:t>
      </w:r>
      <w:r w:rsidRPr="001E2C2E">
        <w:rPr>
          <w:b/>
          <w:color w:val="996600"/>
          <w:sz w:val="40"/>
        </w:rPr>
        <w:t>F</w:t>
      </w:r>
      <w:r w:rsidRPr="001E2C2E">
        <w:rPr>
          <w:b/>
          <w:color w:val="996600"/>
          <w:sz w:val="40"/>
        </w:rPr>
        <w:t>rom Next Gen TV</w:t>
      </w:r>
    </w:p>
    <w:p w:rsidR="001E2C2E" w:rsidRPr="001E2C2E" w:rsidRDefault="001E2C2E" w:rsidP="001E2C2E">
      <w:pPr>
        <w:rPr>
          <w:sz w:val="40"/>
        </w:rPr>
      </w:pPr>
      <w:r w:rsidRPr="001E2C2E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6AD66C84" wp14:editId="3F0DEF8D">
            <wp:simplePos x="0" y="0"/>
            <wp:positionH relativeFrom="column">
              <wp:posOffset>3852545</wp:posOffset>
            </wp:positionH>
            <wp:positionV relativeFrom="paragraph">
              <wp:posOffset>822325</wp:posOffset>
            </wp:positionV>
            <wp:extent cx="2162810" cy="1216660"/>
            <wp:effectExtent l="0" t="0" r="8890" b="2540"/>
            <wp:wrapTight wrapText="bothSides">
              <wp:wrapPolygon edited="0">
                <wp:start x="0" y="0"/>
                <wp:lineTo x="0" y="21307"/>
                <wp:lineTo x="21499" y="21307"/>
                <wp:lineTo x="21499" y="0"/>
                <wp:lineTo x="0" y="0"/>
              </wp:wrapPolygon>
            </wp:wrapTight>
            <wp:docPr id="3" name="Picture 3" descr="Image result for QVC TV Shopping Channel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VC TV Shopping Channel U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C2E">
        <w:rPr>
          <w:sz w:val="40"/>
        </w:rPr>
        <w:t xml:space="preserve">Next-generation broadcasting could help transform TV-based shopping, making t-commerce "so simple that even logging onto Amazon would feel like a drag," Diana Marszalek writes. The National Association of Broadcasters recently teamed up with HSN on a prototype </w:t>
      </w:r>
      <w:bookmarkStart w:id="0" w:name="_GoBack"/>
      <w:bookmarkEnd w:id="0"/>
      <w:r w:rsidRPr="001E2C2E">
        <w:rPr>
          <w:sz w:val="40"/>
        </w:rPr>
        <w:t>for making TV purchases, with Nextstar Media Group's Brett Jenkins noting, "There is no question that ATSC 3.0 was designed for that kind of interactivity."</w:t>
      </w:r>
    </w:p>
    <w:p w:rsidR="008E144F" w:rsidRPr="001E2C2E" w:rsidRDefault="001E2C2E" w:rsidP="001E2C2E">
      <w:pPr>
        <w:jc w:val="right"/>
        <w:rPr>
          <w:b/>
          <w:i/>
          <w:color w:val="996600"/>
          <w:sz w:val="40"/>
        </w:rPr>
      </w:pPr>
      <w:r w:rsidRPr="001E2C2E">
        <w:rPr>
          <w:b/>
          <w:i/>
          <w:color w:val="996600"/>
          <w:sz w:val="40"/>
        </w:rPr>
        <w:t>Multichannel News 8/14/17</w:t>
      </w:r>
    </w:p>
    <w:p w:rsidR="001E2C2E" w:rsidRDefault="001E2C2E" w:rsidP="001E2C2E">
      <w:hyperlink r:id="rId6" w:history="1">
        <w:r w:rsidRPr="00EA7D23">
          <w:rPr>
            <w:rStyle w:val="Hyperlink"/>
          </w:rPr>
          <w:t>http://www.multichannel.com/next-generation-tv-expected-usher-new-era-t-commerce/414558</w:t>
        </w:r>
      </w:hyperlink>
    </w:p>
    <w:p w:rsidR="001E2C2E" w:rsidRDefault="001E2C2E" w:rsidP="001E2C2E">
      <w:r>
        <w:t>Image credit:</w:t>
      </w:r>
    </w:p>
    <w:p w:rsidR="001E2C2E" w:rsidRDefault="001E2C2E" w:rsidP="001E2C2E">
      <w:hyperlink r:id="rId7" w:history="1">
        <w:r w:rsidRPr="00EA7D23">
          <w:rPr>
            <w:rStyle w:val="Hyperlink"/>
          </w:rPr>
          <w:t>http://permanence.com/roku/images/tvshopping_ss_qvc.jpg</w:t>
        </w:r>
      </w:hyperlink>
    </w:p>
    <w:p w:rsidR="001E2C2E" w:rsidRDefault="001E2C2E" w:rsidP="001E2C2E"/>
    <w:sectPr w:rsidR="001E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2E"/>
    <w:rsid w:val="001E2C2E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manence.com/roku/images/tvshopping_ss_qvc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xt-generation-tv-expected-usher-new-era-t-commerce/4145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2017-08-15T22:33:00Z</dcterms:created>
  <dcterms:modified xsi:type="dcterms:W3CDTF">2017-08-15T22:40:00Z</dcterms:modified>
</cp:coreProperties>
</file>