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886F9C" w:rsidRPr="00886F9C" w:rsidRDefault="00886F9C" w:rsidP="00886F9C">
      <w:pPr>
        <w:rPr>
          <w:b/>
          <w:color w:val="FF0000"/>
          <w:sz w:val="40"/>
          <w:szCs w:val="40"/>
        </w:rPr>
      </w:pPr>
      <w:r w:rsidRPr="00886F9C">
        <w:rPr>
          <w:b/>
          <w:color w:val="FF0000"/>
          <w:sz w:val="40"/>
          <w:szCs w:val="40"/>
        </w:rPr>
        <w:t>iHeart Enters The Paid Subscription Business.</w:t>
      </w:r>
    </w:p>
    <w:p w:rsidR="00886F9C" w:rsidRPr="00886F9C" w:rsidRDefault="00886F9C" w:rsidP="00886F9C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447FD58" wp14:editId="38CF1427">
            <wp:simplePos x="0" y="0"/>
            <wp:positionH relativeFrom="column">
              <wp:posOffset>4761230</wp:posOffset>
            </wp:positionH>
            <wp:positionV relativeFrom="paragraph">
              <wp:posOffset>755650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ear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F9C">
        <w:rPr>
          <w:sz w:val="40"/>
          <w:szCs w:val="40"/>
        </w:rPr>
        <w:t xml:space="preserve">In January, iHeartMedia will be offering listeners two new on-demand subscription services that will result in a product </w:t>
      </w:r>
      <w:bookmarkStart w:id="0" w:name="_GoBack"/>
      <w:bookmarkEnd w:id="0"/>
      <w:r w:rsidRPr="00886F9C">
        <w:rPr>
          <w:sz w:val="40"/>
          <w:szCs w:val="40"/>
        </w:rPr>
        <w:t>audio listeners have never experienced before, and create a much-needed new revenue stream for the company. In 2017, iHeartRadio listeners will be able to instantly replay, save to a playlist, or purchase a song they’ve heard on their favorite radio station.</w:t>
      </w:r>
    </w:p>
    <w:p w:rsidR="00886F9C" w:rsidRPr="00886F9C" w:rsidRDefault="00886F9C" w:rsidP="00886F9C">
      <w:pPr>
        <w:jc w:val="right"/>
        <w:rPr>
          <w:b/>
          <w:i/>
          <w:color w:val="FF0000"/>
          <w:sz w:val="40"/>
          <w:szCs w:val="40"/>
        </w:rPr>
      </w:pPr>
      <w:r w:rsidRPr="00886F9C">
        <w:rPr>
          <w:b/>
          <w:i/>
          <w:color w:val="FF0000"/>
          <w:sz w:val="40"/>
          <w:szCs w:val="40"/>
        </w:rPr>
        <w:t>RadioInk 9.23.16</w:t>
      </w:r>
    </w:p>
    <w:p w:rsidR="00886F9C" w:rsidRDefault="00886F9C">
      <w:hyperlink r:id="rId6" w:history="1">
        <w:r w:rsidRPr="005657C2">
          <w:rPr>
            <w:rStyle w:val="Hyperlink"/>
          </w:rPr>
          <w:t>http://radioink.com/2016/09/23/iheart-announces-demand-functionality-live-radio/?utm_source=ActiveCampaign&amp;utm_medium=email&amp;utm_content=iHeart+Creates+A+Brand+New+Revenue+Stream&amp;utm_campaign=MONDAY+9-26-16+Radio+Wayne+Winners</w:t>
        </w:r>
      </w:hyperlink>
    </w:p>
    <w:p w:rsidR="00886F9C" w:rsidRDefault="00886F9C"/>
    <w:sectPr w:rsidR="00886F9C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9C"/>
    <w:rsid w:val="00194E35"/>
    <w:rsid w:val="00226A80"/>
    <w:rsid w:val="00886F9C"/>
    <w:rsid w:val="00A90A24"/>
    <w:rsid w:val="00B5252D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F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F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adioink.com/2016/09/23/iheart-announces-demand-functionality-live-radio/?utm_source=ActiveCampaign&amp;utm_medium=email&amp;utm_content=iHeart+Creates+A+Brand+New+Revenue+Stream&amp;utm_campaign=MONDAY+9-26-16+Radio+Wayne+Winne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2016-09-26T12:25:00Z</dcterms:created>
  <dcterms:modified xsi:type="dcterms:W3CDTF">2016-09-26T12:36:00Z</dcterms:modified>
</cp:coreProperties>
</file>