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406CCAF7" w14:textId="2A2010A0" w:rsidR="00CF1D2C" w:rsidRPr="00CF1D2C" w:rsidRDefault="00CF1D2C" w:rsidP="00CF1D2C">
      <w:pPr>
        <w:rPr>
          <w:b/>
          <w:bCs/>
          <w:color w:val="FF9900"/>
          <w:sz w:val="36"/>
          <w:szCs w:val="36"/>
        </w:rPr>
      </w:pPr>
      <w:r w:rsidRPr="00CF1D2C">
        <w:rPr>
          <w:b/>
          <w:bCs/>
          <w:color w:val="FF9900"/>
          <w:sz w:val="36"/>
          <w:szCs w:val="36"/>
        </w:rPr>
        <w:t>In-</w:t>
      </w:r>
      <w:r w:rsidRPr="00CF1D2C">
        <w:rPr>
          <w:b/>
          <w:bCs/>
          <w:color w:val="FF9900"/>
          <w:sz w:val="36"/>
          <w:szCs w:val="36"/>
        </w:rPr>
        <w:t>C</w:t>
      </w:r>
      <w:r w:rsidRPr="00CF1D2C">
        <w:rPr>
          <w:b/>
          <w:bCs/>
          <w:color w:val="FF9900"/>
          <w:sz w:val="36"/>
          <w:szCs w:val="36"/>
        </w:rPr>
        <w:t xml:space="preserve">ar </w:t>
      </w:r>
      <w:r w:rsidRPr="00CF1D2C">
        <w:rPr>
          <w:b/>
          <w:bCs/>
          <w:color w:val="FF9900"/>
          <w:sz w:val="36"/>
          <w:szCs w:val="36"/>
        </w:rPr>
        <w:t>R</w:t>
      </w:r>
      <w:r w:rsidRPr="00CF1D2C">
        <w:rPr>
          <w:b/>
          <w:bCs/>
          <w:color w:val="FF9900"/>
          <w:sz w:val="36"/>
          <w:szCs w:val="36"/>
        </w:rPr>
        <w:t xml:space="preserve">adio </w:t>
      </w:r>
      <w:r w:rsidRPr="00CF1D2C">
        <w:rPr>
          <w:b/>
          <w:bCs/>
          <w:color w:val="FF9900"/>
          <w:sz w:val="36"/>
          <w:szCs w:val="36"/>
        </w:rPr>
        <w:t>L</w:t>
      </w:r>
      <w:r w:rsidRPr="00CF1D2C">
        <w:rPr>
          <w:b/>
          <w:bCs/>
          <w:color w:val="FF9900"/>
          <w:sz w:val="36"/>
          <w:szCs w:val="36"/>
        </w:rPr>
        <w:t xml:space="preserve">istening </w:t>
      </w:r>
      <w:r w:rsidRPr="00CF1D2C">
        <w:rPr>
          <w:b/>
          <w:bCs/>
          <w:color w:val="FF9900"/>
          <w:sz w:val="36"/>
          <w:szCs w:val="36"/>
        </w:rPr>
        <w:t>R</w:t>
      </w:r>
      <w:r w:rsidRPr="00CF1D2C">
        <w:rPr>
          <w:b/>
          <w:bCs/>
          <w:color w:val="FF9900"/>
          <w:sz w:val="36"/>
          <w:szCs w:val="36"/>
        </w:rPr>
        <w:t xml:space="preserve">ebounds </w:t>
      </w:r>
      <w:r w:rsidRPr="00CF1D2C">
        <w:rPr>
          <w:b/>
          <w:bCs/>
          <w:color w:val="FF9900"/>
          <w:sz w:val="36"/>
          <w:szCs w:val="36"/>
        </w:rPr>
        <w:t>A</w:t>
      </w:r>
      <w:r w:rsidRPr="00CF1D2C">
        <w:rPr>
          <w:b/>
          <w:bCs/>
          <w:color w:val="FF9900"/>
          <w:sz w:val="36"/>
          <w:szCs w:val="36"/>
        </w:rPr>
        <w:t xml:space="preserve">s </w:t>
      </w:r>
      <w:r w:rsidRPr="00CF1D2C">
        <w:rPr>
          <w:b/>
          <w:bCs/>
          <w:color w:val="FF9900"/>
          <w:sz w:val="36"/>
          <w:szCs w:val="36"/>
        </w:rPr>
        <w:t>C</w:t>
      </w:r>
      <w:r w:rsidRPr="00CF1D2C">
        <w:rPr>
          <w:b/>
          <w:bCs/>
          <w:color w:val="FF9900"/>
          <w:sz w:val="36"/>
          <w:szCs w:val="36"/>
        </w:rPr>
        <w:t xml:space="preserve">ommuting </w:t>
      </w:r>
      <w:r w:rsidRPr="00CF1D2C">
        <w:rPr>
          <w:b/>
          <w:bCs/>
          <w:color w:val="FF9900"/>
          <w:sz w:val="36"/>
          <w:szCs w:val="36"/>
        </w:rPr>
        <w:t>R</w:t>
      </w:r>
      <w:r w:rsidRPr="00CF1D2C">
        <w:rPr>
          <w:b/>
          <w:bCs/>
          <w:color w:val="FF9900"/>
          <w:sz w:val="36"/>
          <w:szCs w:val="36"/>
        </w:rPr>
        <w:t>esumes</w:t>
      </w:r>
    </w:p>
    <w:p w14:paraId="03C9680C" w14:textId="6DD906BB" w:rsidR="00CF1D2C" w:rsidRPr="00CF1D2C" w:rsidRDefault="00CF1D2C" w:rsidP="00CF1D2C">
      <w:pPr>
        <w:rPr>
          <w:sz w:val="36"/>
          <w:szCs w:val="36"/>
        </w:rPr>
      </w:pPr>
      <w:r>
        <w:rPr>
          <w:noProof/>
          <w:sz w:val="36"/>
          <w:szCs w:val="36"/>
        </w:rPr>
        <w:drawing>
          <wp:anchor distT="0" distB="0" distL="114300" distR="114300" simplePos="0" relativeHeight="251658240" behindDoc="1" locked="0" layoutInCell="1" allowOverlap="1" wp14:anchorId="524BDCF1" wp14:editId="2BD3C99A">
            <wp:simplePos x="0" y="0"/>
            <wp:positionH relativeFrom="column">
              <wp:posOffset>4431632</wp:posOffset>
            </wp:positionH>
            <wp:positionV relativeFrom="paragraph">
              <wp:posOffset>694055</wp:posOffset>
            </wp:positionV>
            <wp:extent cx="1738630" cy="1303655"/>
            <wp:effectExtent l="0" t="0" r="0" b="0"/>
            <wp:wrapTight wrapText="bothSides">
              <wp:wrapPolygon edited="0">
                <wp:start x="0" y="0"/>
                <wp:lineTo x="0" y="21148"/>
                <wp:lineTo x="21300" y="21148"/>
                <wp:lineTo x="21300" y="0"/>
                <wp:lineTo x="0" y="0"/>
              </wp:wrapPolygon>
            </wp:wrapTight>
            <wp:docPr id="1913736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8630" cy="1303655"/>
                    </a:xfrm>
                    <a:prstGeom prst="rect">
                      <a:avLst/>
                    </a:prstGeom>
                    <a:noFill/>
                  </pic:spPr>
                </pic:pic>
              </a:graphicData>
            </a:graphic>
            <wp14:sizeRelH relativeFrom="page">
              <wp14:pctWidth>0</wp14:pctWidth>
            </wp14:sizeRelH>
            <wp14:sizeRelV relativeFrom="page">
              <wp14:pctHeight>0</wp14:pctHeight>
            </wp14:sizeRelV>
          </wp:anchor>
        </w:drawing>
      </w:r>
      <w:r w:rsidRPr="00CF1D2C">
        <w:rPr>
          <w:sz w:val="36"/>
          <w:szCs w:val="36"/>
        </w:rPr>
        <w:t>The percentage of AM or FM radio consumption in vehicles has jumped to its highest point in eight years as most listeners have returned to in-person work models, data shows. Cumulus Media/Westwood One Audio Active Group Chief Insights Officer Pierre Bouvard notes that remote work is more common than average in the marketing and advertising industry, meaning the average consumer spends more time exposed to out-of-home advertising than the people who create it.</w:t>
      </w:r>
    </w:p>
    <w:p w14:paraId="0121F456" w14:textId="42E57322" w:rsidR="00FE75DF" w:rsidRDefault="00CF1D2C" w:rsidP="00CF1D2C">
      <w:pPr>
        <w:jc w:val="right"/>
        <w:rPr>
          <w:b/>
          <w:bCs/>
          <w:i/>
          <w:iCs/>
          <w:color w:val="FF9900"/>
          <w:sz w:val="36"/>
          <w:szCs w:val="36"/>
        </w:rPr>
      </w:pPr>
      <w:r w:rsidRPr="00CF1D2C">
        <w:rPr>
          <w:b/>
          <w:bCs/>
          <w:i/>
          <w:iCs/>
          <w:color w:val="FF9900"/>
          <w:sz w:val="36"/>
          <w:szCs w:val="36"/>
        </w:rPr>
        <w:t>I</w:t>
      </w:r>
      <w:r w:rsidRPr="00CF1D2C">
        <w:rPr>
          <w:b/>
          <w:bCs/>
          <w:i/>
          <w:iCs/>
          <w:color w:val="FF9900"/>
          <w:sz w:val="36"/>
          <w:szCs w:val="36"/>
        </w:rPr>
        <w:t xml:space="preserve">nside Radio </w:t>
      </w:r>
      <w:r w:rsidRPr="00CF1D2C">
        <w:rPr>
          <w:b/>
          <w:bCs/>
          <w:i/>
          <w:iCs/>
          <w:color w:val="FF9900"/>
          <w:sz w:val="36"/>
          <w:szCs w:val="36"/>
        </w:rPr>
        <w:t>11.7.23</w:t>
      </w:r>
    </w:p>
    <w:p w14:paraId="1E23065A" w14:textId="73139992" w:rsidR="00CF1D2C" w:rsidRDefault="00CF1D2C" w:rsidP="00CF1D2C">
      <w:pPr>
        <w:jc w:val="right"/>
        <w:rPr>
          <w:i/>
          <w:iCs/>
          <w:color w:val="FF9900"/>
          <w:sz w:val="28"/>
          <w:szCs w:val="28"/>
        </w:rPr>
      </w:pPr>
      <w:hyperlink r:id="rId5" w:history="1">
        <w:r w:rsidRPr="00CF1D2C">
          <w:rPr>
            <w:rStyle w:val="Hyperlink"/>
            <w:i/>
            <w:iCs/>
            <w:sz w:val="28"/>
            <w:szCs w:val="28"/>
          </w:rPr>
          <w:t>https://www.insideradio.com/free/commutes-are-back-as-time-spent-with-am-fm-in-cars-hits-eight-year-high/article_8bcfbb4e-7d46-11ee-9279-f3f42045735c.html</w:t>
        </w:r>
      </w:hyperlink>
    </w:p>
    <w:p w14:paraId="74F32832" w14:textId="62A8E57C" w:rsidR="00CF1D2C" w:rsidRDefault="00CF1D2C" w:rsidP="00CF1D2C">
      <w:pPr>
        <w:jc w:val="right"/>
        <w:rPr>
          <w:i/>
          <w:iCs/>
          <w:color w:val="FF9900"/>
          <w:sz w:val="28"/>
          <w:szCs w:val="28"/>
        </w:rPr>
      </w:pPr>
      <w:r>
        <w:rPr>
          <w:i/>
          <w:iCs/>
          <w:color w:val="FF9900"/>
          <w:sz w:val="28"/>
          <w:szCs w:val="28"/>
        </w:rPr>
        <w:t>Image credit:</w:t>
      </w:r>
    </w:p>
    <w:p w14:paraId="5572F139" w14:textId="630500B6" w:rsidR="00CF1D2C" w:rsidRDefault="00CF1D2C" w:rsidP="00CF1D2C">
      <w:pPr>
        <w:jc w:val="right"/>
        <w:rPr>
          <w:i/>
          <w:iCs/>
          <w:color w:val="FF9900"/>
          <w:sz w:val="28"/>
          <w:szCs w:val="28"/>
        </w:rPr>
      </w:pPr>
      <w:hyperlink r:id="rId6" w:history="1">
        <w:r w:rsidRPr="00090438">
          <w:rPr>
            <w:rStyle w:val="Hyperlink"/>
            <w:i/>
            <w:iCs/>
            <w:sz w:val="28"/>
            <w:szCs w:val="28"/>
          </w:rPr>
          <w:t>https://media.cntraveler.com/photos/53e2f41cdddaa35c30f66775/master/pass/highway-traffic.jpg?mbid=social_retweet</w:t>
        </w:r>
      </w:hyperlink>
    </w:p>
    <w:p w14:paraId="139E96B7" w14:textId="77777777" w:rsidR="00CF1D2C" w:rsidRPr="00CF1D2C" w:rsidRDefault="00CF1D2C" w:rsidP="00CF1D2C">
      <w:pPr>
        <w:jc w:val="right"/>
        <w:rPr>
          <w:i/>
          <w:iCs/>
          <w:color w:val="FF9900"/>
          <w:sz w:val="28"/>
          <w:szCs w:val="28"/>
        </w:rPr>
      </w:pPr>
    </w:p>
    <w:p w14:paraId="228FD6BF" w14:textId="77777777" w:rsidR="00CF1D2C" w:rsidRPr="00CF1D2C" w:rsidRDefault="00CF1D2C" w:rsidP="00CF1D2C">
      <w:pPr>
        <w:jc w:val="right"/>
        <w:rPr>
          <w:b/>
          <w:bCs/>
          <w:i/>
          <w:iCs/>
          <w:color w:val="FF9900"/>
          <w:sz w:val="36"/>
          <w:szCs w:val="36"/>
        </w:rPr>
      </w:pPr>
    </w:p>
    <w:p w14:paraId="539BFE15" w14:textId="77777777" w:rsidR="00CF1D2C" w:rsidRDefault="00CF1D2C" w:rsidP="00CF1D2C"/>
    <w:sectPr w:rsidR="00CF1D2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C"/>
    <w:rsid w:val="003837C3"/>
    <w:rsid w:val="00CF1D2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778D"/>
  <w15:chartTrackingRefBased/>
  <w15:docId w15:val="{D479F357-B36B-4416-AF41-C70EBDB7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D2C"/>
    <w:rPr>
      <w:color w:val="0563C1" w:themeColor="hyperlink"/>
      <w:u w:val="single"/>
    </w:rPr>
  </w:style>
  <w:style w:type="character" w:styleId="UnresolvedMention">
    <w:name w:val="Unresolved Mention"/>
    <w:basedOn w:val="DefaultParagraphFont"/>
    <w:uiPriority w:val="99"/>
    <w:semiHidden/>
    <w:unhideWhenUsed/>
    <w:rsid w:val="00CF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cntraveler.com/photos/53e2f41cdddaa35c30f66775/master/pass/highway-traffic.jpg?mbid=social_retweet" TargetMode="External"/><Relationship Id="rId5" Type="http://schemas.openxmlformats.org/officeDocument/2006/relationships/hyperlink" Target="https://www.insideradio.com/free/commutes-are-back-as-time-spent-with-am-fm-in-cars-hits-eight-year-high/article_8bcfbb4e-7d46-11ee-9279-f3f42045735c.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2023-11-08T17:33:00Z</dcterms:created>
  <dcterms:modified xsi:type="dcterms:W3CDTF">2023-11-08T17:37:00Z</dcterms:modified>
</cp:coreProperties>
</file>