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C1321" w:rsidRPr="007C1321" w:rsidRDefault="007C1321" w:rsidP="007C1321">
      <w:pPr>
        <w:rPr>
          <w:b/>
          <w:color w:val="17365D" w:themeColor="text2" w:themeShade="BF"/>
          <w:sz w:val="40"/>
        </w:rPr>
      </w:pPr>
      <w:r w:rsidRPr="007C1321">
        <w:rPr>
          <w:b/>
          <w:color w:val="17365D" w:themeColor="text2" w:themeShade="BF"/>
          <w:sz w:val="40"/>
        </w:rPr>
        <w:t xml:space="preserve">Instagram </w:t>
      </w:r>
      <w:r w:rsidRPr="007C1321">
        <w:rPr>
          <w:b/>
          <w:color w:val="17365D" w:themeColor="text2" w:themeShade="BF"/>
          <w:sz w:val="40"/>
        </w:rPr>
        <w:t>C</w:t>
      </w:r>
      <w:r w:rsidRPr="007C1321">
        <w:rPr>
          <w:b/>
          <w:color w:val="17365D" w:themeColor="text2" w:themeShade="BF"/>
          <w:sz w:val="40"/>
        </w:rPr>
        <w:t xml:space="preserve">elebrates its </w:t>
      </w:r>
      <w:r w:rsidRPr="007C1321">
        <w:rPr>
          <w:b/>
          <w:color w:val="17365D" w:themeColor="text2" w:themeShade="BF"/>
          <w:sz w:val="40"/>
        </w:rPr>
        <w:t>C</w:t>
      </w:r>
      <w:r w:rsidRPr="007C1321">
        <w:rPr>
          <w:b/>
          <w:color w:val="17365D" w:themeColor="text2" w:themeShade="BF"/>
          <w:sz w:val="40"/>
        </w:rPr>
        <w:t xml:space="preserve">ommunity for </w:t>
      </w:r>
      <w:r w:rsidRPr="007C1321">
        <w:rPr>
          <w:b/>
          <w:color w:val="17365D" w:themeColor="text2" w:themeShade="BF"/>
          <w:sz w:val="40"/>
        </w:rPr>
        <w:t>R</w:t>
      </w:r>
      <w:r w:rsidRPr="007C1321">
        <w:rPr>
          <w:b/>
          <w:color w:val="17365D" w:themeColor="text2" w:themeShade="BF"/>
          <w:sz w:val="40"/>
        </w:rPr>
        <w:t xml:space="preserve">aising </w:t>
      </w:r>
      <w:r w:rsidRPr="007C1321">
        <w:rPr>
          <w:b/>
          <w:color w:val="17365D" w:themeColor="text2" w:themeShade="BF"/>
          <w:sz w:val="40"/>
        </w:rPr>
        <w:t>M</w:t>
      </w:r>
      <w:r w:rsidRPr="007C1321">
        <w:rPr>
          <w:b/>
          <w:color w:val="17365D" w:themeColor="text2" w:themeShade="BF"/>
          <w:sz w:val="40"/>
        </w:rPr>
        <w:t xml:space="preserve">ental </w:t>
      </w:r>
      <w:r w:rsidRPr="007C1321">
        <w:rPr>
          <w:b/>
          <w:color w:val="17365D" w:themeColor="text2" w:themeShade="BF"/>
          <w:sz w:val="40"/>
        </w:rPr>
        <w:t>H</w:t>
      </w:r>
      <w:r w:rsidRPr="007C1321">
        <w:rPr>
          <w:b/>
          <w:color w:val="17365D" w:themeColor="text2" w:themeShade="BF"/>
          <w:sz w:val="40"/>
        </w:rPr>
        <w:t xml:space="preserve">ealth </w:t>
      </w:r>
      <w:r w:rsidRPr="007C1321">
        <w:rPr>
          <w:b/>
          <w:color w:val="17365D" w:themeColor="text2" w:themeShade="BF"/>
          <w:sz w:val="40"/>
        </w:rPr>
        <w:t>A</w:t>
      </w:r>
      <w:r w:rsidRPr="007C1321">
        <w:rPr>
          <w:b/>
          <w:color w:val="17365D" w:themeColor="text2" w:themeShade="BF"/>
          <w:sz w:val="40"/>
        </w:rPr>
        <w:t xml:space="preserve">wareness </w:t>
      </w:r>
    </w:p>
    <w:p w:rsidR="007C1321" w:rsidRPr="007C1321" w:rsidRDefault="007C1321" w:rsidP="007C1321">
      <w:pPr>
        <w:rPr>
          <w:sz w:val="40"/>
        </w:rPr>
      </w:pPr>
      <w:r w:rsidRPr="007C1321">
        <w:rPr>
          <w:noProof/>
          <w:sz w:val="40"/>
        </w:rPr>
        <w:drawing>
          <wp:anchor distT="0" distB="0" distL="114300" distR="114300" simplePos="0" relativeHeight="251658240" behindDoc="1" locked="0" layoutInCell="1" allowOverlap="1" wp14:anchorId="5EA8EAEA" wp14:editId="1148F2E9">
            <wp:simplePos x="0" y="0"/>
            <wp:positionH relativeFrom="column">
              <wp:posOffset>4913630</wp:posOffset>
            </wp:positionH>
            <wp:positionV relativeFrom="paragraph">
              <wp:posOffset>436880</wp:posOffset>
            </wp:positionV>
            <wp:extent cx="1187450" cy="1205230"/>
            <wp:effectExtent l="0" t="0" r="0" b="0"/>
            <wp:wrapTight wrapText="bothSides">
              <wp:wrapPolygon edited="0">
                <wp:start x="0" y="0"/>
                <wp:lineTo x="0" y="21168"/>
                <wp:lineTo x="21138" y="21168"/>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for-busi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205230"/>
                    </a:xfrm>
                    <a:prstGeom prst="rect">
                      <a:avLst/>
                    </a:prstGeom>
                  </pic:spPr>
                </pic:pic>
              </a:graphicData>
            </a:graphic>
            <wp14:sizeRelH relativeFrom="page">
              <wp14:pctWidth>0</wp14:pctWidth>
            </wp14:sizeRelH>
            <wp14:sizeRelV relativeFrom="page">
              <wp14:pctHeight>0</wp14:pctHeight>
            </wp14:sizeRelV>
          </wp:anchor>
        </w:drawing>
      </w:r>
      <w:r w:rsidRPr="007C1321">
        <w:rPr>
          <w:sz w:val="40"/>
        </w:rPr>
        <w:t xml:space="preserve">Instagram has unveiled a new campaign, #HereForYou, to </w:t>
      </w:r>
      <w:bookmarkStart w:id="0" w:name="_GoBack"/>
      <w:bookmarkEnd w:id="0"/>
      <w:r w:rsidRPr="007C1321">
        <w:rPr>
          <w:sz w:val="40"/>
        </w:rPr>
        <w:t>raise awareness of mental health and thank users on the platform who help others by speaking out about their experiences. "Instagram has become an important community of support. We are inspired by these voices," the company said.</w:t>
      </w:r>
    </w:p>
    <w:p w:rsidR="007C1321" w:rsidRPr="007C1321" w:rsidRDefault="007C1321" w:rsidP="007C1321">
      <w:pPr>
        <w:jc w:val="right"/>
        <w:rPr>
          <w:b/>
          <w:i/>
          <w:color w:val="17365D" w:themeColor="text2" w:themeShade="BF"/>
          <w:sz w:val="40"/>
        </w:rPr>
      </w:pPr>
      <w:r w:rsidRPr="007C1321">
        <w:rPr>
          <w:b/>
          <w:i/>
          <w:color w:val="17365D" w:themeColor="text2" w:themeShade="BF"/>
          <w:sz w:val="40"/>
        </w:rPr>
        <w:t xml:space="preserve">Mashable </w:t>
      </w:r>
      <w:r w:rsidRPr="007C1321">
        <w:rPr>
          <w:b/>
          <w:i/>
          <w:color w:val="17365D" w:themeColor="text2" w:themeShade="BF"/>
          <w:sz w:val="40"/>
        </w:rPr>
        <w:t>5/8</w:t>
      </w:r>
      <w:r w:rsidRPr="007C1321">
        <w:rPr>
          <w:b/>
          <w:i/>
          <w:color w:val="17365D" w:themeColor="text2" w:themeShade="BF"/>
          <w:sz w:val="40"/>
        </w:rPr>
        <w:t>/17</w:t>
      </w:r>
    </w:p>
    <w:p w:rsidR="00CF175D" w:rsidRDefault="007C1321" w:rsidP="007C1321">
      <w:r>
        <w:t xml:space="preserve">  </w:t>
      </w:r>
      <w:hyperlink r:id="rId6" w:history="1">
        <w:r w:rsidRPr="00637C30">
          <w:rPr>
            <w:rStyle w:val="Hyperlink"/>
          </w:rPr>
          <w:t>http://mashable.com/2017/05/08/instagram-mental-health-campaign-hereforyou/#lSL3Bx2Wn8qj</w:t>
        </w:r>
      </w:hyperlink>
    </w:p>
    <w:p w:rsidR="007C1321" w:rsidRDefault="007C1321" w:rsidP="007C1321"/>
    <w:sectPr w:rsidR="007C132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21"/>
    <w:rsid w:val="00194E35"/>
    <w:rsid w:val="00226A80"/>
    <w:rsid w:val="007C132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321"/>
    <w:rPr>
      <w:color w:val="0000FF" w:themeColor="hyperlink"/>
      <w:u w:val="single"/>
    </w:rPr>
  </w:style>
  <w:style w:type="paragraph" w:styleId="BalloonText">
    <w:name w:val="Balloon Text"/>
    <w:basedOn w:val="Normal"/>
    <w:link w:val="BalloonTextChar"/>
    <w:uiPriority w:val="99"/>
    <w:semiHidden/>
    <w:unhideWhenUsed/>
    <w:rsid w:val="007C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321"/>
    <w:rPr>
      <w:color w:val="0000FF" w:themeColor="hyperlink"/>
      <w:u w:val="single"/>
    </w:rPr>
  </w:style>
  <w:style w:type="paragraph" w:styleId="BalloonText">
    <w:name w:val="Balloon Text"/>
    <w:basedOn w:val="Normal"/>
    <w:link w:val="BalloonTextChar"/>
    <w:uiPriority w:val="99"/>
    <w:semiHidden/>
    <w:unhideWhenUsed/>
    <w:rsid w:val="007C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shable.com/2017/05/08/instagram-mental-health-campaign-hereforyou/#lSL3Bx2Wn8q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2017-05-09T17:34:00Z</dcterms:created>
  <dcterms:modified xsi:type="dcterms:W3CDTF">2017-05-09T17:37:00Z</dcterms:modified>
</cp:coreProperties>
</file>