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944D6" w:rsidRPr="006944D6" w:rsidRDefault="006944D6" w:rsidP="006944D6">
      <w:pPr>
        <w:rPr>
          <w:b/>
          <w:color w:val="3366CC"/>
          <w:sz w:val="36"/>
        </w:rPr>
      </w:pPr>
      <w:r w:rsidRPr="006944D6">
        <w:rPr>
          <w:b/>
          <w:color w:val="3366CC"/>
          <w:sz w:val="36"/>
        </w:rPr>
        <w:t>Instagram's IGTV Finding its Beauty F</w:t>
      </w:r>
      <w:r w:rsidRPr="006944D6">
        <w:rPr>
          <w:b/>
          <w:color w:val="3366CC"/>
          <w:sz w:val="36"/>
        </w:rPr>
        <w:t>ans</w:t>
      </w:r>
    </w:p>
    <w:p w:rsidR="006944D6" w:rsidRPr="006944D6" w:rsidRDefault="006944D6" w:rsidP="006944D6">
      <w:pPr>
        <w:rPr>
          <w:sz w:val="36"/>
        </w:rPr>
      </w:pPr>
      <w:r>
        <w:rPr>
          <w:noProof/>
        </w:rPr>
        <w:drawing>
          <wp:anchor distT="0" distB="0" distL="114300" distR="114300" simplePos="0" relativeHeight="251658240" behindDoc="1" locked="0" layoutInCell="1" allowOverlap="1" wp14:anchorId="4C4E523E" wp14:editId="73B5E777">
            <wp:simplePos x="0" y="0"/>
            <wp:positionH relativeFrom="column">
              <wp:posOffset>4495800</wp:posOffset>
            </wp:positionH>
            <wp:positionV relativeFrom="paragraph">
              <wp:posOffset>676275</wp:posOffset>
            </wp:positionV>
            <wp:extent cx="1162050" cy="1162050"/>
            <wp:effectExtent l="0" t="0" r="0" b="0"/>
            <wp:wrapTight wrapText="bothSides">
              <wp:wrapPolygon edited="0">
                <wp:start x="2125" y="0"/>
                <wp:lineTo x="0" y="2125"/>
                <wp:lineTo x="0" y="19121"/>
                <wp:lineTo x="2125" y="21246"/>
                <wp:lineTo x="19121" y="21246"/>
                <wp:lineTo x="21246" y="19121"/>
                <wp:lineTo x="21246" y="2125"/>
                <wp:lineTo x="19121" y="0"/>
                <wp:lineTo x="2125"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4D6">
        <w:rPr>
          <w:sz w:val="36"/>
        </w:rPr>
        <w:t xml:space="preserve">Since IGTV's launch on June 21, the video channel from Instagram has tapped celebrity makeup influencers such as Huda Kattan and YSL Beauty's Tom Pecheux in an effort </w:t>
      </w:r>
      <w:r w:rsidRPr="006944D6">
        <w:rPr>
          <w:sz w:val="36"/>
        </w:rPr>
        <w:t>to compete</w:t>
      </w:r>
      <w:r w:rsidRPr="006944D6">
        <w:rPr>
          <w:sz w:val="36"/>
        </w:rPr>
        <w:t xml:space="preserve"> with YouTube tutorials. "Handheld, selfie-style videos are the best performing, so far," said Eva Chen, director of fashion partnerships. "On Instagram, fans expect video to be in real time and for it to feel more real."</w:t>
      </w:r>
    </w:p>
    <w:p w:rsidR="008E144F" w:rsidRDefault="006944D6" w:rsidP="006944D6">
      <w:pPr>
        <w:jc w:val="right"/>
        <w:rPr>
          <w:b/>
          <w:i/>
          <w:color w:val="3366CC"/>
          <w:sz w:val="36"/>
        </w:rPr>
      </w:pPr>
      <w:bookmarkStart w:id="0" w:name="_GoBack"/>
      <w:bookmarkEnd w:id="0"/>
      <w:r w:rsidRPr="006944D6">
        <w:rPr>
          <w:b/>
          <w:i/>
          <w:color w:val="3366CC"/>
          <w:sz w:val="36"/>
        </w:rPr>
        <w:t>Glossy 8/29/18</w:t>
      </w:r>
    </w:p>
    <w:p w:rsidR="001954ED" w:rsidRPr="001954ED" w:rsidRDefault="001954ED" w:rsidP="006944D6">
      <w:pPr>
        <w:jc w:val="right"/>
        <w:rPr>
          <w:b/>
          <w:i/>
          <w:color w:val="3366CC"/>
          <w:sz w:val="28"/>
        </w:rPr>
      </w:pPr>
      <w:hyperlink r:id="rId6" w:history="1">
        <w:r w:rsidRPr="001954ED">
          <w:rPr>
            <w:rStyle w:val="Hyperlink"/>
            <w:b/>
            <w:i/>
            <w:sz w:val="28"/>
          </w:rPr>
          <w:t>https://www.glossy.co/beauty/how-instagram-is-enticing-beauty-brands-and-influencers-with-igtv-and-custom-face-filters</w:t>
        </w:r>
      </w:hyperlink>
    </w:p>
    <w:p w:rsidR="001954ED" w:rsidRPr="006944D6" w:rsidRDefault="001954ED" w:rsidP="006944D6">
      <w:pPr>
        <w:jc w:val="right"/>
        <w:rPr>
          <w:b/>
          <w:i/>
          <w:color w:val="3366CC"/>
          <w:sz w:val="36"/>
        </w:rPr>
      </w:pPr>
    </w:p>
    <w:sectPr w:rsidR="001954ED" w:rsidRPr="00694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D6"/>
    <w:rsid w:val="001954ED"/>
    <w:rsid w:val="004A14F9"/>
    <w:rsid w:val="0051611A"/>
    <w:rsid w:val="006944D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D6"/>
    <w:rPr>
      <w:rFonts w:ascii="Tahoma" w:hAnsi="Tahoma" w:cs="Tahoma"/>
      <w:sz w:val="16"/>
      <w:szCs w:val="16"/>
    </w:rPr>
  </w:style>
  <w:style w:type="character" w:styleId="Hyperlink">
    <w:name w:val="Hyperlink"/>
    <w:basedOn w:val="DefaultParagraphFont"/>
    <w:uiPriority w:val="99"/>
    <w:unhideWhenUsed/>
    <w:rsid w:val="00195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D6"/>
    <w:rPr>
      <w:rFonts w:ascii="Tahoma" w:hAnsi="Tahoma" w:cs="Tahoma"/>
      <w:sz w:val="16"/>
      <w:szCs w:val="16"/>
    </w:rPr>
  </w:style>
  <w:style w:type="character" w:styleId="Hyperlink">
    <w:name w:val="Hyperlink"/>
    <w:basedOn w:val="DefaultParagraphFont"/>
    <w:uiPriority w:val="99"/>
    <w:unhideWhenUsed/>
    <w:rsid w:val="00195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ossy.co/beauty/how-instagram-is-enticing-beauty-brands-and-influencers-with-igtv-and-custom-face-filt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2018-08-30T20:05:00Z</dcterms:created>
  <dcterms:modified xsi:type="dcterms:W3CDTF">2018-08-30T20:16:00Z</dcterms:modified>
</cp:coreProperties>
</file>