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CF175D" w:rsidRPr="009E1261" w:rsidRDefault="009E1261">
      <w:pPr>
        <w:rPr>
          <w:b/>
          <w:color w:val="215868" w:themeColor="accent5" w:themeShade="80"/>
          <w:sz w:val="40"/>
          <w:szCs w:val="40"/>
        </w:rPr>
      </w:pPr>
      <w:r w:rsidRPr="009E1261">
        <w:rPr>
          <w:b/>
          <w:color w:val="215868" w:themeColor="accent5" w:themeShade="80"/>
          <w:sz w:val="40"/>
          <w:szCs w:val="40"/>
        </w:rPr>
        <w:t>Journalist Combat Deaths Up</w:t>
      </w:r>
    </w:p>
    <w:p w:rsidR="009E1261" w:rsidRPr="009E1261" w:rsidRDefault="009E1261" w:rsidP="009E1261">
      <w:pPr>
        <w:rPr>
          <w:sz w:val="40"/>
          <w:szCs w:val="40"/>
        </w:rPr>
      </w:pPr>
      <w:r w:rsidRPr="009E1261">
        <w:rPr>
          <w:rFonts w:ascii="Arial" w:hAnsi="Arial" w:cs="Arial"/>
          <w:b/>
          <w:noProof/>
          <w:color w:val="215868" w:themeColor="accent5" w:themeShade="80"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D5BE0C" wp14:editId="12E8ACA7">
            <wp:simplePos x="0" y="0"/>
            <wp:positionH relativeFrom="column">
              <wp:posOffset>4036695</wp:posOffset>
            </wp:positionH>
            <wp:positionV relativeFrom="paragraph">
              <wp:posOffset>513080</wp:posOffset>
            </wp:positionV>
            <wp:extent cx="2040255" cy="1360170"/>
            <wp:effectExtent l="0" t="0" r="0" b="0"/>
            <wp:wrapTight wrapText="bothSides">
              <wp:wrapPolygon edited="0">
                <wp:start x="0" y="0"/>
                <wp:lineTo x="0" y="21176"/>
                <wp:lineTo x="21378" y="21176"/>
                <wp:lineTo x="21378" y="0"/>
                <wp:lineTo x="0" y="0"/>
              </wp:wrapPolygon>
            </wp:wrapTight>
            <wp:docPr id="2" name="Picture 2" descr="Image result for  Osama Jum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 Osama Juma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255" cy="136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61">
        <w:rPr>
          <w:sz w:val="40"/>
          <w:szCs w:val="40"/>
        </w:rPr>
        <w:t>Deaths in combat or crossfire ticked to their highest number since 2013 as conflicts in the Middle East dragged on.</w:t>
      </w:r>
      <w:r w:rsidRPr="009E1261">
        <w:rPr>
          <w:sz w:val="40"/>
          <w:szCs w:val="40"/>
        </w:rPr>
        <w:t xml:space="preserve"> More than half of </w:t>
      </w:r>
      <w:bookmarkStart w:id="0" w:name="_GoBack"/>
      <w:bookmarkEnd w:id="0"/>
      <w:r w:rsidRPr="009E1261">
        <w:rPr>
          <w:sz w:val="40"/>
          <w:szCs w:val="40"/>
        </w:rPr>
        <w:t xml:space="preserve">the journalists killed in the year died in combat or crossfire, for the first time since CPJ began keeping records. </w:t>
      </w:r>
    </w:p>
    <w:p w:rsidR="009E1261" w:rsidRPr="009E1261" w:rsidRDefault="009E1261" w:rsidP="009E1261">
      <w:pPr>
        <w:jc w:val="right"/>
        <w:rPr>
          <w:b/>
          <w:i/>
          <w:color w:val="215868" w:themeColor="accent5" w:themeShade="80"/>
          <w:sz w:val="40"/>
          <w:szCs w:val="40"/>
        </w:rPr>
      </w:pPr>
      <w:r w:rsidRPr="009E1261">
        <w:rPr>
          <w:b/>
          <w:i/>
          <w:color w:val="215868" w:themeColor="accent5" w:themeShade="80"/>
          <w:sz w:val="40"/>
          <w:szCs w:val="40"/>
        </w:rPr>
        <w:t>Committee to Protect Journalists 12.19.16</w:t>
      </w:r>
    </w:p>
    <w:p w:rsidR="009E1261" w:rsidRDefault="009E1261">
      <w:hyperlink r:id="rId6" w:history="1">
        <w:r w:rsidRPr="00804F44">
          <w:rPr>
            <w:rStyle w:val="Hyperlink"/>
          </w:rPr>
          <w:t>https://cpj.org/reports/2016/12/journalists-killed-murdered-syria-most-deadly-war.php</w:t>
        </w:r>
      </w:hyperlink>
    </w:p>
    <w:p w:rsidR="009E1261" w:rsidRDefault="009E1261"/>
    <w:sectPr w:rsidR="009E126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261"/>
    <w:rsid w:val="00194E35"/>
    <w:rsid w:val="00226A80"/>
    <w:rsid w:val="009E1261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12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pj.org/reports/2016/12/journalists-killed-murdered-syria-most-deadly-war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2016-12-20T13:26:00Z</dcterms:created>
  <dcterms:modified xsi:type="dcterms:W3CDTF">2016-12-20T13:36:00Z</dcterms:modified>
</cp:coreProperties>
</file>