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2CC" w:themeColor="accent4" w:themeTint="33"/>
  <w:body>
    <w:p w14:paraId="38789EF7" w14:textId="5086B354" w:rsidR="526BFB1B" w:rsidRDefault="526BFB1B" w:rsidP="526BFB1B">
      <w:pPr>
        <w:rPr>
          <w:b/>
          <w:bCs/>
          <w:color w:val="0066FF"/>
          <w:sz w:val="36"/>
          <w:szCs w:val="36"/>
        </w:rPr>
      </w:pPr>
      <w:r w:rsidRPr="526BFB1B">
        <w:rPr>
          <w:b/>
          <w:bCs/>
          <w:color w:val="0066FF"/>
          <w:sz w:val="36"/>
          <w:szCs w:val="36"/>
        </w:rPr>
        <w:t>Report: M-</w:t>
      </w:r>
      <w:r w:rsidR="00613F01">
        <w:rPr>
          <w:b/>
          <w:bCs/>
          <w:color w:val="0066FF"/>
          <w:sz w:val="36"/>
          <w:szCs w:val="36"/>
        </w:rPr>
        <w:t>C</w:t>
      </w:r>
      <w:r w:rsidRPr="526BFB1B">
        <w:rPr>
          <w:b/>
          <w:bCs/>
          <w:color w:val="0066FF"/>
          <w:sz w:val="36"/>
          <w:szCs w:val="36"/>
        </w:rPr>
        <w:t xml:space="preserve">ommerce </w:t>
      </w:r>
      <w:r w:rsidR="00613F01">
        <w:rPr>
          <w:b/>
          <w:bCs/>
          <w:color w:val="0066FF"/>
          <w:sz w:val="36"/>
          <w:szCs w:val="36"/>
        </w:rPr>
        <w:t>S</w:t>
      </w:r>
      <w:r w:rsidRPr="526BFB1B">
        <w:rPr>
          <w:b/>
          <w:bCs/>
          <w:color w:val="0066FF"/>
          <w:sz w:val="36"/>
          <w:szCs w:val="36"/>
        </w:rPr>
        <w:t xml:space="preserve">ales </w:t>
      </w:r>
      <w:r w:rsidR="00613F01">
        <w:rPr>
          <w:b/>
          <w:bCs/>
          <w:color w:val="0066FF"/>
          <w:sz w:val="36"/>
          <w:szCs w:val="36"/>
        </w:rPr>
        <w:t>G</w:t>
      </w:r>
      <w:r w:rsidRPr="526BFB1B">
        <w:rPr>
          <w:b/>
          <w:bCs/>
          <w:color w:val="0066FF"/>
          <w:sz w:val="36"/>
          <w:szCs w:val="36"/>
        </w:rPr>
        <w:t xml:space="preserve">rowth </w:t>
      </w:r>
      <w:r w:rsidR="00613F01">
        <w:rPr>
          <w:b/>
          <w:bCs/>
          <w:color w:val="0066FF"/>
          <w:sz w:val="36"/>
          <w:szCs w:val="36"/>
        </w:rPr>
        <w:t>S</w:t>
      </w:r>
      <w:r w:rsidRPr="526BFB1B">
        <w:rPr>
          <w:b/>
          <w:bCs/>
          <w:color w:val="0066FF"/>
          <w:sz w:val="36"/>
          <w:szCs w:val="36"/>
        </w:rPr>
        <w:t xml:space="preserve">lows </w:t>
      </w:r>
      <w:r w:rsidR="00613F01">
        <w:rPr>
          <w:b/>
          <w:bCs/>
          <w:color w:val="0066FF"/>
          <w:sz w:val="36"/>
          <w:szCs w:val="36"/>
        </w:rPr>
        <w:t>I</w:t>
      </w:r>
      <w:r w:rsidRPr="526BFB1B">
        <w:rPr>
          <w:b/>
          <w:bCs/>
          <w:color w:val="0066FF"/>
          <w:sz w:val="36"/>
          <w:szCs w:val="36"/>
        </w:rPr>
        <w:t xml:space="preserve">n 2022 </w:t>
      </w:r>
    </w:p>
    <w:p w14:paraId="0B48B119" w14:textId="75FABD65" w:rsidR="526BFB1B" w:rsidRDefault="526BFB1B" w:rsidP="526BFB1B">
      <w:pPr>
        <w:rPr>
          <w:sz w:val="36"/>
          <w:szCs w:val="36"/>
        </w:rPr>
      </w:pPr>
      <w:r w:rsidRPr="526BFB1B">
        <w:rPr>
          <w:sz w:val="36"/>
          <w:szCs w:val="36"/>
        </w:rPr>
        <w:t xml:space="preserve">M-commerce sales totaled </w:t>
      </w:r>
      <w:bookmarkStart w:id="0" w:name="_Int_ns8y2zh6"/>
      <w:r w:rsidRPr="526BFB1B">
        <w:rPr>
          <w:sz w:val="36"/>
          <w:szCs w:val="36"/>
        </w:rPr>
        <w:t>$415.9 billion</w:t>
      </w:r>
      <w:bookmarkEnd w:id="0"/>
      <w:r w:rsidRPr="526BFB1B">
        <w:rPr>
          <w:sz w:val="36"/>
          <w:szCs w:val="36"/>
        </w:rPr>
        <w:t xml:space="preserve"> in 2022, up 9.9% year-over-year, but the first-year dipping below double-digit growth, Insider Intelligence reports. Adjust finds global app </w:t>
      </w:r>
      <w:bookmarkStart w:id="1" w:name="_Int_7L5JZGU2"/>
      <w:proofErr w:type="gramStart"/>
      <w:r w:rsidRPr="526BFB1B">
        <w:rPr>
          <w:sz w:val="36"/>
          <w:szCs w:val="36"/>
        </w:rPr>
        <w:t>installs</w:t>
      </w:r>
      <w:bookmarkEnd w:id="1"/>
      <w:proofErr w:type="gramEnd"/>
      <w:r w:rsidRPr="526BFB1B">
        <w:rPr>
          <w:sz w:val="36"/>
          <w:szCs w:val="36"/>
        </w:rPr>
        <w:t xml:space="preserve"> dropped 0.6% between 2021 and 2022 but sessions increased 12% year-over-year. </w:t>
      </w:r>
    </w:p>
    <w:p w14:paraId="7DAA7317" w14:textId="4D292F7A" w:rsidR="526BFB1B" w:rsidRDefault="526BFB1B" w:rsidP="526BFB1B">
      <w:pPr>
        <w:jc w:val="right"/>
        <w:rPr>
          <w:b/>
          <w:bCs/>
          <w:i/>
          <w:iCs/>
          <w:color w:val="0066FF"/>
          <w:sz w:val="36"/>
          <w:szCs w:val="36"/>
        </w:rPr>
      </w:pPr>
      <w:r w:rsidRPr="526BFB1B">
        <w:rPr>
          <w:b/>
          <w:bCs/>
          <w:i/>
          <w:iCs/>
          <w:color w:val="0066FF"/>
          <w:sz w:val="36"/>
          <w:szCs w:val="36"/>
        </w:rPr>
        <w:t xml:space="preserve">MediaPost Communications (free registration) (4/6) </w:t>
      </w:r>
    </w:p>
    <w:p w14:paraId="16116958" w14:textId="39F4C3A2" w:rsidR="526BFB1B" w:rsidRDefault="00000000" w:rsidP="526BFB1B">
      <w:pPr>
        <w:jc w:val="right"/>
        <w:rPr>
          <w:i/>
          <w:iCs/>
          <w:sz w:val="18"/>
          <w:szCs w:val="18"/>
        </w:rPr>
      </w:pPr>
      <w:hyperlink r:id="rId4">
        <w:r w:rsidR="526BFB1B" w:rsidRPr="526BFB1B">
          <w:rPr>
            <w:rStyle w:val="Hyperlink"/>
            <w:i/>
            <w:iCs/>
            <w:sz w:val="28"/>
            <w:szCs w:val="28"/>
          </w:rPr>
          <w:t>https://www.mediapost.com/publications/article/384120/m-commerce-apps-installs-slow-but-sessions-reve.html</w:t>
        </w:r>
      </w:hyperlink>
    </w:p>
    <w:p w14:paraId="7D2027F3" w14:textId="6156F839" w:rsidR="006962B9" w:rsidRDefault="006962B9" w:rsidP="0072066B">
      <w:pPr>
        <w:jc w:val="right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Image credit:</w:t>
      </w:r>
    </w:p>
    <w:p w14:paraId="4B47BFB3" w14:textId="11797868" w:rsidR="006962B9" w:rsidRDefault="00000000" w:rsidP="0072066B">
      <w:pPr>
        <w:jc w:val="right"/>
        <w:rPr>
          <w:i/>
          <w:iCs/>
          <w:sz w:val="24"/>
          <w:szCs w:val="24"/>
        </w:rPr>
      </w:pPr>
      <w:hyperlink r:id="rId5" w:history="1">
        <w:r w:rsidR="000458D8" w:rsidRPr="00D2127B">
          <w:rPr>
            <w:rStyle w:val="Hyperlink"/>
            <w:i/>
            <w:iCs/>
            <w:sz w:val="24"/>
            <w:szCs w:val="24"/>
          </w:rPr>
          <w:t>https://www.makeree.com/wp-content/uploads/2016/08/DOR9474.jpg?88e6a0&amp;88e6a0</w:t>
        </w:r>
      </w:hyperlink>
    </w:p>
    <w:p w14:paraId="0E0439B8" w14:textId="77777777" w:rsidR="000458D8" w:rsidRPr="0072066B" w:rsidRDefault="000458D8" w:rsidP="0072066B">
      <w:pPr>
        <w:jc w:val="right"/>
        <w:rPr>
          <w:i/>
          <w:iCs/>
          <w:sz w:val="24"/>
          <w:szCs w:val="24"/>
        </w:rPr>
      </w:pPr>
    </w:p>
    <w:p w14:paraId="266F81C8" w14:textId="77777777" w:rsidR="0072066B" w:rsidRDefault="0072066B"/>
    <w:sectPr w:rsidR="0072066B" w:rsidSect="003837C3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ns8y2zh6" int2:invalidationBookmarkName="" int2:hashCode="48Fewchs3rcP4y" int2:id="VlpGHFkQ">
      <int2:state int2:value="Rejected" int2:type="AugLoop_Text_Critique"/>
    </int2:bookmark>
    <int2:bookmark int2:bookmarkName="_Int_7L5JZGU2" int2:invalidationBookmarkName="" int2:hashCode="t6khOAsW4XUgfc" int2:id="KD8MS2oX">
      <int2:state int2:value="Rejected" int2:type="AugLoop_Text_Critique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266"/>
    <w:rsid w:val="000458D8"/>
    <w:rsid w:val="003837C3"/>
    <w:rsid w:val="00420266"/>
    <w:rsid w:val="00613F01"/>
    <w:rsid w:val="006336E2"/>
    <w:rsid w:val="006962B9"/>
    <w:rsid w:val="0072066B"/>
    <w:rsid w:val="00FE75DF"/>
    <w:rsid w:val="526BF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09895"/>
  <w15:chartTrackingRefBased/>
  <w15:docId w15:val="{2019BB8D-EEB4-4ADA-8581-34690CD5A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206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206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20/10/relationships/intelligence" Target="intelligence2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akeree.com/wp-content/uploads/2016/08/DOR9474.jpg?88e6a0&amp;88e6a0" TargetMode="External"/><Relationship Id="rId4" Type="http://schemas.openxmlformats.org/officeDocument/2006/relationships/hyperlink" Target="https://www.mediapost.com/publications/article/384120/m-commerce-apps-installs-slow-but-sessions-rev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668</Characters>
  <Application>Microsoft Office Word</Application>
  <DocSecurity>0</DocSecurity>
  <Lines>5</Lines>
  <Paragraphs>1</Paragraphs>
  <ScaleCrop>false</ScaleCrop>
  <Company/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Jacobs</dc:creator>
  <cp:keywords/>
  <dc:description/>
  <cp:lastModifiedBy>Drew Jacobs</cp:lastModifiedBy>
  <cp:revision>3</cp:revision>
  <dcterms:created xsi:type="dcterms:W3CDTF">2023-04-07T16:03:00Z</dcterms:created>
  <dcterms:modified xsi:type="dcterms:W3CDTF">2023-04-07T16:04:00Z</dcterms:modified>
</cp:coreProperties>
</file>