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46A26" w:rsidRPr="00D46A26" w:rsidRDefault="00D46A26" w:rsidP="00D46A26">
      <w:pPr>
        <w:rPr>
          <w:b/>
          <w:color w:val="993300"/>
          <w:sz w:val="36"/>
        </w:rPr>
      </w:pPr>
      <w:r w:rsidRPr="00D46A26">
        <w:rPr>
          <w:b/>
          <w:color w:val="993300"/>
          <w:sz w:val="36"/>
        </w:rPr>
        <w:t>Mental H</w:t>
      </w:r>
      <w:r w:rsidRPr="00D46A26">
        <w:rPr>
          <w:b/>
          <w:color w:val="993300"/>
          <w:sz w:val="36"/>
        </w:rPr>
        <w:t xml:space="preserve">ealth </w:t>
      </w:r>
      <w:r w:rsidRPr="00D46A26">
        <w:rPr>
          <w:b/>
          <w:color w:val="993300"/>
          <w:sz w:val="36"/>
        </w:rPr>
        <w:t>D</w:t>
      </w:r>
      <w:r w:rsidRPr="00D46A26">
        <w:rPr>
          <w:b/>
          <w:color w:val="993300"/>
          <w:sz w:val="36"/>
        </w:rPr>
        <w:t xml:space="preserve">rives </w:t>
      </w:r>
      <w:r w:rsidRPr="00D46A26">
        <w:rPr>
          <w:b/>
          <w:color w:val="993300"/>
          <w:sz w:val="36"/>
        </w:rPr>
        <w:t>Reduced Instagram U</w:t>
      </w:r>
      <w:r w:rsidRPr="00D46A26">
        <w:rPr>
          <w:b/>
          <w:color w:val="993300"/>
          <w:sz w:val="36"/>
        </w:rPr>
        <w:t xml:space="preserve">se </w:t>
      </w:r>
    </w:p>
    <w:p w:rsidR="00D46A26" w:rsidRPr="00D46A26" w:rsidRDefault="00D46A26" w:rsidP="00D46A2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702817" wp14:editId="6DBEEC65">
            <wp:simplePos x="0" y="0"/>
            <wp:positionH relativeFrom="column">
              <wp:posOffset>4535170</wp:posOffset>
            </wp:positionH>
            <wp:positionV relativeFrom="paragraph">
              <wp:posOffset>525145</wp:posOffset>
            </wp:positionV>
            <wp:extent cx="1457325" cy="971550"/>
            <wp:effectExtent l="171450" t="171450" r="390525" b="361950"/>
            <wp:wrapTight wrapText="bothSides">
              <wp:wrapPolygon edited="0">
                <wp:start x="3106" y="-3812"/>
                <wp:lineTo x="-2541" y="-2965"/>
                <wp:lineTo x="-2541" y="23294"/>
                <wp:lineTo x="-1976" y="24565"/>
                <wp:lineTo x="1412" y="28376"/>
                <wp:lineTo x="1694" y="29224"/>
                <wp:lineTo x="22871" y="29224"/>
                <wp:lineTo x="23153" y="28376"/>
                <wp:lineTo x="26541" y="24565"/>
                <wp:lineTo x="27106" y="1694"/>
                <wp:lineTo x="23153" y="-2965"/>
                <wp:lineTo x="21459" y="-3812"/>
                <wp:lineTo x="3106" y="-381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A26">
        <w:rPr>
          <w:sz w:val="36"/>
        </w:rPr>
        <w:t>Some 38% of US Instagram users have cut down the amount of time they spend on the platform for mental health reasons, while 38% have blocked accounts, 21% have set limits on screen time and 18% have deleted the app, according to Opinium research. In addition, 50% think influencer marketing will be a permanent strategy and 21% have purchased products recommended by influencers.</w:t>
      </w:r>
    </w:p>
    <w:p w:rsidR="00D46A26" w:rsidRPr="00D46A26" w:rsidRDefault="00D46A26" w:rsidP="00D46A26">
      <w:pPr>
        <w:jc w:val="right"/>
        <w:rPr>
          <w:b/>
          <w:i/>
          <w:color w:val="993300"/>
          <w:sz w:val="36"/>
        </w:rPr>
      </w:pPr>
      <w:r w:rsidRPr="00D46A26">
        <w:rPr>
          <w:b/>
          <w:i/>
          <w:color w:val="993300"/>
          <w:sz w:val="36"/>
        </w:rPr>
        <w:t>MediaPost Communications (free registration) 1/24</w:t>
      </w:r>
      <w:r w:rsidRPr="00D46A26">
        <w:rPr>
          <w:b/>
          <w:i/>
          <w:color w:val="993300"/>
          <w:sz w:val="36"/>
        </w:rPr>
        <w:t>/22</w:t>
      </w:r>
    </w:p>
    <w:p w:rsidR="00D46A26" w:rsidRDefault="00D46A26" w:rsidP="00D46A26">
      <w:pPr>
        <w:jc w:val="right"/>
        <w:rPr>
          <w:i/>
          <w:sz w:val="28"/>
        </w:rPr>
      </w:pPr>
      <w:hyperlink r:id="rId6" w:history="1">
        <w:r w:rsidRPr="00D46A26">
          <w:rPr>
            <w:rStyle w:val="Hyperlink"/>
            <w:i/>
            <w:sz w:val="28"/>
          </w:rPr>
          <w:t>https://www.mediapost.com/publications/article/370552/americans-cutting-back-on-instagram-use-to-improve.html</w:t>
        </w:r>
      </w:hyperlink>
    </w:p>
    <w:p w:rsidR="00D46A26" w:rsidRDefault="00D46A26" w:rsidP="00D46A26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46A26" w:rsidRPr="00D46A26" w:rsidRDefault="00D46A26" w:rsidP="00D46A26">
      <w:pPr>
        <w:jc w:val="right"/>
        <w:rPr>
          <w:i/>
          <w:sz w:val="28"/>
        </w:rPr>
      </w:pPr>
      <w:hyperlink r:id="rId7" w:history="1">
        <w:r w:rsidRPr="00870203">
          <w:rPr>
            <w:rStyle w:val="Hyperlink"/>
            <w:i/>
            <w:sz w:val="28"/>
          </w:rPr>
          <w:t>https://www.smallbusinessbonfire.com/wp-content/uploads/2017/09/instagram-stories-promote-business.jpg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CF175D" w:rsidRDefault="00D46A26" w:rsidP="00D46A26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6"/>
    <w:rsid w:val="00194E35"/>
    <w:rsid w:val="00226A80"/>
    <w:rsid w:val="00A90A24"/>
    <w:rsid w:val="00CF175D"/>
    <w:rsid w:val="00D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llbusinessbonfire.com/wp-content/uploads/2017/09/instagram-stories-promote-busines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70552/americans-cutting-back-on-instagram-use-to-impro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2022-01-26T12:51:00Z</dcterms:created>
  <dcterms:modified xsi:type="dcterms:W3CDTF">2022-01-26T12:55:00Z</dcterms:modified>
</cp:coreProperties>
</file>