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01301" w:rsidRPr="00601301" w:rsidRDefault="00601301" w:rsidP="00601301">
      <w:pPr>
        <w:rPr>
          <w:b/>
          <w:color w:val="984806" w:themeColor="accent6" w:themeShade="80"/>
          <w:sz w:val="40"/>
        </w:rPr>
      </w:pPr>
      <w:r w:rsidRPr="00601301">
        <w:rPr>
          <w:b/>
          <w:color w:val="984806" w:themeColor="accent6" w:themeShade="80"/>
          <w:sz w:val="40"/>
        </w:rPr>
        <w:t>Millennial V</w:t>
      </w:r>
      <w:r w:rsidRPr="00601301">
        <w:rPr>
          <w:b/>
          <w:color w:val="984806" w:themeColor="accent6" w:themeShade="80"/>
          <w:sz w:val="40"/>
        </w:rPr>
        <w:t xml:space="preserve">iewership on the </w:t>
      </w:r>
      <w:r w:rsidRPr="00601301">
        <w:rPr>
          <w:b/>
          <w:color w:val="984806" w:themeColor="accent6" w:themeShade="80"/>
          <w:sz w:val="40"/>
        </w:rPr>
        <w:t>R</w:t>
      </w:r>
      <w:r w:rsidRPr="00601301">
        <w:rPr>
          <w:b/>
          <w:color w:val="984806" w:themeColor="accent6" w:themeShade="80"/>
          <w:sz w:val="40"/>
        </w:rPr>
        <w:t xml:space="preserve">ise </w:t>
      </w:r>
      <w:r w:rsidRPr="00601301">
        <w:rPr>
          <w:b/>
          <w:color w:val="984806" w:themeColor="accent6" w:themeShade="80"/>
          <w:sz w:val="40"/>
        </w:rPr>
        <w:t>A</w:t>
      </w:r>
      <w:r w:rsidRPr="00601301">
        <w:rPr>
          <w:b/>
          <w:color w:val="984806" w:themeColor="accent6" w:themeShade="80"/>
          <w:sz w:val="40"/>
        </w:rPr>
        <w:t xml:space="preserve">cross </w:t>
      </w:r>
      <w:r w:rsidRPr="00601301">
        <w:rPr>
          <w:b/>
          <w:color w:val="984806" w:themeColor="accent6" w:themeShade="80"/>
          <w:sz w:val="40"/>
        </w:rPr>
        <w:t>C</w:t>
      </w:r>
      <w:r w:rsidRPr="00601301">
        <w:rPr>
          <w:b/>
          <w:color w:val="984806" w:themeColor="accent6" w:themeShade="80"/>
          <w:sz w:val="40"/>
        </w:rPr>
        <w:t xml:space="preserve">able </w:t>
      </w:r>
      <w:r w:rsidRPr="00601301">
        <w:rPr>
          <w:b/>
          <w:color w:val="984806" w:themeColor="accent6" w:themeShade="80"/>
          <w:sz w:val="40"/>
        </w:rPr>
        <w:t>News N</w:t>
      </w:r>
      <w:r w:rsidRPr="00601301">
        <w:rPr>
          <w:b/>
          <w:color w:val="984806" w:themeColor="accent6" w:themeShade="80"/>
          <w:sz w:val="40"/>
        </w:rPr>
        <w:t>etworks</w:t>
      </w:r>
    </w:p>
    <w:p w:rsidR="00601301" w:rsidRPr="00601301" w:rsidRDefault="00601301" w:rsidP="00601301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3883A4" wp14:editId="081F14FB">
            <wp:simplePos x="0" y="0"/>
            <wp:positionH relativeFrom="column">
              <wp:posOffset>4243070</wp:posOffset>
            </wp:positionH>
            <wp:positionV relativeFrom="paragraph">
              <wp:posOffset>563245</wp:posOffset>
            </wp:positionV>
            <wp:extent cx="1766570" cy="1324610"/>
            <wp:effectExtent l="0" t="0" r="5080" b="8890"/>
            <wp:wrapTight wrapText="bothSides">
              <wp:wrapPolygon edited="0">
                <wp:start x="0" y="0"/>
                <wp:lineTo x="0" y="7455"/>
                <wp:lineTo x="4659" y="9941"/>
                <wp:lineTo x="4891" y="21124"/>
                <wp:lineTo x="13044" y="21434"/>
                <wp:lineTo x="14441" y="21434"/>
                <wp:lineTo x="16538" y="20192"/>
                <wp:lineTo x="16305" y="9941"/>
                <wp:lineTo x="21429" y="7766"/>
                <wp:lineTo x="21429" y="0"/>
                <wp:lineTo x="0" y="0"/>
              </wp:wrapPolygon>
            </wp:wrapTight>
            <wp:docPr id="1" name="Picture 1" descr="Image result for millenia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lenial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301">
        <w:rPr>
          <w:sz w:val="40"/>
        </w:rPr>
        <w:t>More millennials are tuning in to cable networks to watch the news, Nielsen reports. The data show that Fox News brought in 67,700 viewers in the 18-to-34 demographic in the first quarter, a 250% increase from two years ago, while CNN and MSNBC also posted gains in the demographic.</w:t>
      </w:r>
    </w:p>
    <w:p w:rsidR="008E144F" w:rsidRPr="00601301" w:rsidRDefault="00601301" w:rsidP="00601301">
      <w:pPr>
        <w:jc w:val="right"/>
        <w:rPr>
          <w:b/>
          <w:i/>
          <w:color w:val="984806" w:themeColor="accent6" w:themeShade="80"/>
          <w:sz w:val="40"/>
        </w:rPr>
      </w:pPr>
      <w:r w:rsidRPr="00601301">
        <w:rPr>
          <w:b/>
          <w:i/>
          <w:color w:val="984806" w:themeColor="accent6" w:themeShade="80"/>
          <w:sz w:val="40"/>
        </w:rPr>
        <w:t>New York Post 3/15/17</w:t>
      </w:r>
    </w:p>
    <w:p w:rsidR="00601301" w:rsidRDefault="00601301" w:rsidP="00601301">
      <w:hyperlink r:id="rId6" w:history="1">
        <w:r w:rsidRPr="00784015">
          <w:rPr>
            <w:rStyle w:val="Hyperlink"/>
          </w:rPr>
          <w:t>http://nypost.com/2017/03/15/millennials-are-surprisingly-getting-their-news-from-cable-tv/</w:t>
        </w:r>
      </w:hyperlink>
    </w:p>
    <w:p w:rsidR="00527AF1" w:rsidRDefault="00527AF1" w:rsidP="00601301">
      <w:r>
        <w:t>Image source:</w:t>
      </w:r>
    </w:p>
    <w:p w:rsidR="00527AF1" w:rsidRDefault="00527AF1" w:rsidP="00601301">
      <w:hyperlink r:id="rId7" w:history="1">
        <w:r w:rsidRPr="00784015">
          <w:rPr>
            <w:rStyle w:val="Hyperlink"/>
          </w:rPr>
          <w:t>https://www.meetingone.com/wp-content/uploads/2016/01/Multi-generational-team-1024x768.png</w:t>
        </w:r>
      </w:hyperlink>
    </w:p>
    <w:p w:rsidR="00527AF1" w:rsidRDefault="00527AF1" w:rsidP="00601301">
      <w:bookmarkStart w:id="0" w:name="_GoBack"/>
      <w:bookmarkEnd w:id="0"/>
    </w:p>
    <w:p w:rsidR="00601301" w:rsidRDefault="00601301" w:rsidP="00601301"/>
    <w:sectPr w:rsidR="0060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01"/>
    <w:rsid w:val="004A14F9"/>
    <w:rsid w:val="0051611A"/>
    <w:rsid w:val="00527AF1"/>
    <w:rsid w:val="00601301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etingone.com/wp-content/uploads/2016/01/Multi-generational-team-1024x768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7/03/15/millennials-are-surprisingly-getting-their-news-from-cable-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2017-03-18T16:40:00Z</dcterms:created>
  <dcterms:modified xsi:type="dcterms:W3CDTF">2017-03-18T16:51:00Z</dcterms:modified>
</cp:coreProperties>
</file>